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F7634" w14:textId="77777777" w:rsidR="009778B8" w:rsidRPr="00D3702E" w:rsidRDefault="009778B8" w:rsidP="00FD13F2">
      <w:pPr>
        <w:spacing w:line="288" w:lineRule="auto"/>
        <w:jc w:val="center"/>
        <w:rPr>
          <w:rFonts w:ascii="ORF Universal Basic TX Regular" w:hAnsi="ORF Universal Basic TX Regular" w:cs="ORF Universal Basic TX Regular"/>
          <w:b/>
          <w:sz w:val="22"/>
          <w:szCs w:val="22"/>
        </w:rPr>
      </w:pPr>
    </w:p>
    <w:p w14:paraId="77E67E4E" w14:textId="77777777" w:rsidR="004E6526" w:rsidRPr="00D3702E" w:rsidRDefault="004E6526" w:rsidP="00FD13F2">
      <w:pPr>
        <w:spacing w:line="288" w:lineRule="auto"/>
        <w:jc w:val="center"/>
        <w:rPr>
          <w:rFonts w:ascii="ORF Universal Basic TX Regular" w:hAnsi="ORF Universal Basic TX Regular" w:cs="ORF Universal Basic TX Regular"/>
          <w:b/>
          <w:sz w:val="22"/>
          <w:szCs w:val="22"/>
        </w:rPr>
      </w:pPr>
    </w:p>
    <w:p w14:paraId="6088793C" w14:textId="77777777" w:rsidR="00BA410A" w:rsidRPr="00D3702E" w:rsidRDefault="00BA410A" w:rsidP="00FD13F2">
      <w:pPr>
        <w:spacing w:line="288" w:lineRule="auto"/>
        <w:jc w:val="center"/>
        <w:rPr>
          <w:rFonts w:ascii="ORF Universal Basic TX Regular" w:hAnsi="ORF Universal Basic TX Regular" w:cs="ORF Universal Basic TX Regular"/>
          <w:b/>
          <w:sz w:val="22"/>
          <w:szCs w:val="22"/>
        </w:rPr>
      </w:pPr>
    </w:p>
    <w:p w14:paraId="6E9FD939" w14:textId="77777777" w:rsidR="009F6B4C" w:rsidRPr="00D3702E" w:rsidRDefault="00B944A7" w:rsidP="00FD13F2">
      <w:pPr>
        <w:spacing w:line="288" w:lineRule="auto"/>
        <w:jc w:val="center"/>
        <w:rPr>
          <w:rFonts w:ascii="ORF Universal Basic TX Regular" w:hAnsi="ORF Universal Basic TX Regular" w:cs="ORF Universal Basic TX Regular"/>
          <w:b/>
          <w:sz w:val="36"/>
          <w:szCs w:val="36"/>
          <w:u w:val="single"/>
        </w:rPr>
      </w:pPr>
      <w:r w:rsidRPr="00D3702E">
        <w:rPr>
          <w:rFonts w:ascii="ORF Universal Basic TX Regular" w:hAnsi="ORF Universal Basic TX Regular" w:cs="ORF Universal Basic TX Regular"/>
          <w:b/>
          <w:sz w:val="36"/>
          <w:szCs w:val="36"/>
          <w:u w:val="single"/>
        </w:rPr>
        <w:t>Interessen</w:t>
      </w:r>
      <w:r w:rsidR="006E4533" w:rsidRPr="00D3702E">
        <w:rPr>
          <w:rFonts w:ascii="ORF Universal Basic TX Regular" w:hAnsi="ORF Universal Basic TX Regular" w:cs="ORF Universal Basic TX Regular"/>
          <w:b/>
          <w:sz w:val="36"/>
          <w:szCs w:val="36"/>
          <w:u w:val="single"/>
        </w:rPr>
        <w:t>s</w:t>
      </w:r>
      <w:r w:rsidRPr="00D3702E">
        <w:rPr>
          <w:rFonts w:ascii="ORF Universal Basic TX Regular" w:hAnsi="ORF Universal Basic TX Regular" w:cs="ORF Universal Basic TX Regular"/>
          <w:b/>
          <w:sz w:val="36"/>
          <w:szCs w:val="36"/>
          <w:u w:val="single"/>
        </w:rPr>
        <w:t xml:space="preserve">bekundung </w:t>
      </w:r>
    </w:p>
    <w:p w14:paraId="055D452A" w14:textId="21ECA52E" w:rsidR="009778B8" w:rsidRPr="00D3702E" w:rsidRDefault="009F6B4C" w:rsidP="00FD13F2">
      <w:pPr>
        <w:spacing w:line="288" w:lineRule="auto"/>
        <w:jc w:val="center"/>
        <w:rPr>
          <w:rFonts w:ascii="ORF Universal Basic TX Regular" w:hAnsi="ORF Universal Basic TX Regular" w:cs="ORF Universal Basic TX Regular"/>
          <w:b/>
          <w:sz w:val="36"/>
          <w:szCs w:val="36"/>
          <w:u w:val="single"/>
        </w:rPr>
      </w:pPr>
      <w:r w:rsidRPr="00D3702E">
        <w:rPr>
          <w:rFonts w:ascii="ORF Universal Basic TX Regular" w:hAnsi="ORF Universal Basic TX Regular" w:cs="ORF Universal Basic TX Regular"/>
          <w:b/>
          <w:sz w:val="36"/>
          <w:szCs w:val="36"/>
          <w:u w:val="single"/>
        </w:rPr>
        <w:t>HOST</w:t>
      </w:r>
      <w:r w:rsidR="00D3702E">
        <w:rPr>
          <w:rFonts w:ascii="ORF Universal Basic TX Regular" w:hAnsi="ORF Universal Basic TX Regular" w:cs="ORF Universal Basic TX Regular"/>
          <w:b/>
          <w:sz w:val="36"/>
          <w:szCs w:val="36"/>
          <w:u w:val="single"/>
        </w:rPr>
        <w:t xml:space="preserve"> </w:t>
      </w:r>
      <w:r w:rsidRPr="00D3702E">
        <w:rPr>
          <w:rFonts w:ascii="ORF Universal Basic TX Regular" w:hAnsi="ORF Universal Basic TX Regular" w:cs="ORF Universal Basic TX Regular"/>
          <w:b/>
          <w:sz w:val="36"/>
          <w:szCs w:val="36"/>
          <w:u w:val="single"/>
        </w:rPr>
        <w:t>CITY BEWERBUNG ESC 2026</w:t>
      </w:r>
    </w:p>
    <w:p w14:paraId="66330DA2" w14:textId="3B50E5F2" w:rsidR="005F0CF6" w:rsidRPr="00D3702E" w:rsidRDefault="005F0CF6" w:rsidP="00FD13F2">
      <w:pPr>
        <w:spacing w:line="288" w:lineRule="auto"/>
        <w:jc w:val="center"/>
        <w:rPr>
          <w:rFonts w:ascii="ORF Universal Basic TX Regular" w:hAnsi="ORF Universal Basic TX Regular" w:cs="ORF Universal Basic TX Regular"/>
          <w:b/>
          <w:sz w:val="36"/>
          <w:szCs w:val="36"/>
          <w:u w:val="single"/>
        </w:rPr>
      </w:pPr>
    </w:p>
    <w:p w14:paraId="4F9EF497" w14:textId="77777777" w:rsidR="009778B8" w:rsidRPr="00D3702E" w:rsidRDefault="009778B8" w:rsidP="002D3529">
      <w:pPr>
        <w:jc w:val="left"/>
        <w:rPr>
          <w:rFonts w:ascii="ORF Universal Basic TX Regular" w:hAnsi="ORF Universal Basic TX Regular" w:cs="ORF Universal Basic TX Regular"/>
          <w:sz w:val="22"/>
          <w:szCs w:val="22"/>
        </w:rPr>
      </w:pPr>
    </w:p>
    <w:p w14:paraId="201A1E8C" w14:textId="2008D112" w:rsidR="001D44F7" w:rsidRPr="00D3702E" w:rsidRDefault="003E64DF" w:rsidP="00CF60DF">
      <w:pPr>
        <w:tabs>
          <w:tab w:val="left" w:pos="3402"/>
        </w:tabs>
        <w:rPr>
          <w:rFonts w:ascii="ORF Universal Basic TX Regular" w:hAnsi="ORF Universal Basic TX Regular" w:cs="ORF Universal Basic TX Regular"/>
          <w:bCs/>
          <w:sz w:val="22"/>
          <w:szCs w:val="22"/>
          <w:lang w:val="de-DE"/>
        </w:rPr>
      </w:pPr>
      <w:r w:rsidRPr="00D3702E">
        <w:rPr>
          <w:rFonts w:ascii="ORF Universal Basic TX Regular" w:hAnsi="ORF Universal Basic TX Regular" w:cs="ORF Universal Basic TX Regular"/>
          <w:bCs/>
          <w:sz w:val="22"/>
          <w:szCs w:val="22"/>
          <w:lang w:val="de-DE"/>
        </w:rPr>
        <w:t>Name Gemeinde/Stadt:</w:t>
      </w:r>
      <w:r w:rsidRPr="00D3702E">
        <w:rPr>
          <w:rFonts w:ascii="ORF Universal Basic TX Regular" w:hAnsi="ORF Universal Basic TX Regular" w:cs="ORF Universal Basic TX Regular"/>
          <w:bCs/>
          <w:sz w:val="22"/>
          <w:szCs w:val="22"/>
          <w:lang w:val="de-DE"/>
        </w:rPr>
        <w:tab/>
      </w:r>
      <w:r w:rsidR="00D3702E">
        <w:rPr>
          <w:rFonts w:ascii="ORF Universal Basic TX Regular" w:hAnsi="ORF Universal Basic TX Regular" w:cs="ORF Universal Basic TX Regular"/>
          <w:bCs/>
          <w:sz w:val="22"/>
          <w:szCs w:val="22"/>
          <w:lang w:val="de-DE"/>
        </w:rPr>
        <w:tab/>
      </w:r>
      <w:r w:rsidRPr="00D3702E">
        <w:rPr>
          <w:rFonts w:ascii="ORF Universal Basic TX Regular" w:hAnsi="ORF Universal Basic TX Regular" w:cs="ORF Universal Basic TX Regular"/>
          <w:bCs/>
          <w:sz w:val="22"/>
          <w:szCs w:val="22"/>
          <w:lang w:val="de-DE"/>
        </w:rPr>
        <w:fldChar w:fldCharType="begin">
          <w:ffData>
            <w:name w:val="Text1"/>
            <w:enabled/>
            <w:calcOnExit w:val="0"/>
            <w:textInput/>
          </w:ffData>
        </w:fldChar>
      </w:r>
      <w:bookmarkStart w:id="0" w:name="Text1"/>
      <w:r w:rsidRPr="00D3702E">
        <w:rPr>
          <w:rFonts w:ascii="ORF Universal Basic TX Regular" w:hAnsi="ORF Universal Basic TX Regular" w:cs="ORF Universal Basic TX Regular"/>
          <w:bCs/>
          <w:sz w:val="22"/>
          <w:szCs w:val="22"/>
          <w:lang w:val="de-DE"/>
        </w:rPr>
        <w:instrText xml:space="preserve"> FORMTEXT </w:instrText>
      </w:r>
      <w:r w:rsidRPr="00D3702E">
        <w:rPr>
          <w:rFonts w:ascii="ORF Universal Basic TX Regular" w:hAnsi="ORF Universal Basic TX Regular" w:cs="ORF Universal Basic TX Regular"/>
          <w:bCs/>
          <w:sz w:val="22"/>
          <w:szCs w:val="22"/>
          <w:lang w:val="de-DE"/>
        </w:rPr>
      </w:r>
      <w:r w:rsidRPr="00D3702E">
        <w:rPr>
          <w:rFonts w:ascii="ORF Universal Basic TX Regular" w:hAnsi="ORF Universal Basic TX Regular" w:cs="ORF Universal Basic TX Regular"/>
          <w:bCs/>
          <w:sz w:val="22"/>
          <w:szCs w:val="22"/>
          <w:lang w:val="de-DE"/>
        </w:rPr>
        <w:fldChar w:fldCharType="separate"/>
      </w:r>
      <w:r w:rsidR="009661E5">
        <w:rPr>
          <w:rFonts w:ascii="ORF Universal Basic TX Regular" w:hAnsi="ORF Universal Basic TX Regular" w:cs="ORF Universal Basic TX Regular"/>
          <w:bCs/>
          <w:sz w:val="22"/>
          <w:szCs w:val="22"/>
          <w:lang w:val="de-DE"/>
        </w:rPr>
        <w:t> </w:t>
      </w:r>
      <w:r w:rsidR="009661E5">
        <w:rPr>
          <w:rFonts w:ascii="ORF Universal Basic TX Regular" w:hAnsi="ORF Universal Basic TX Regular" w:cs="ORF Universal Basic TX Regular"/>
          <w:bCs/>
          <w:sz w:val="22"/>
          <w:szCs w:val="22"/>
          <w:lang w:val="de-DE"/>
        </w:rPr>
        <w:t> </w:t>
      </w:r>
      <w:r w:rsidR="009661E5">
        <w:rPr>
          <w:rFonts w:ascii="ORF Universal Basic TX Regular" w:hAnsi="ORF Universal Basic TX Regular" w:cs="ORF Universal Basic TX Regular"/>
          <w:bCs/>
          <w:sz w:val="22"/>
          <w:szCs w:val="22"/>
          <w:lang w:val="de-DE"/>
        </w:rPr>
        <w:t> </w:t>
      </w:r>
      <w:r w:rsidR="009661E5">
        <w:rPr>
          <w:rFonts w:ascii="ORF Universal Basic TX Regular" w:hAnsi="ORF Universal Basic TX Regular" w:cs="ORF Universal Basic TX Regular"/>
          <w:bCs/>
          <w:sz w:val="22"/>
          <w:szCs w:val="22"/>
          <w:lang w:val="de-DE"/>
        </w:rPr>
        <w:t> </w:t>
      </w:r>
      <w:r w:rsidR="009661E5">
        <w:rPr>
          <w:rFonts w:ascii="ORF Universal Basic TX Regular" w:hAnsi="ORF Universal Basic TX Regular" w:cs="ORF Universal Basic TX Regular"/>
          <w:bCs/>
          <w:sz w:val="22"/>
          <w:szCs w:val="22"/>
          <w:lang w:val="de-DE"/>
        </w:rPr>
        <w:t> </w:t>
      </w:r>
      <w:r w:rsidRPr="00D3702E">
        <w:rPr>
          <w:rFonts w:ascii="ORF Universal Basic TX Regular" w:hAnsi="ORF Universal Basic TX Regular" w:cs="ORF Universal Basic TX Regular"/>
          <w:bCs/>
          <w:sz w:val="22"/>
          <w:szCs w:val="22"/>
          <w:lang w:val="de-DE"/>
        </w:rPr>
        <w:fldChar w:fldCharType="end"/>
      </w:r>
      <w:bookmarkEnd w:id="0"/>
    </w:p>
    <w:p w14:paraId="2512A499" w14:textId="71CCD3A4" w:rsidR="003E64DF" w:rsidRPr="00D3702E" w:rsidRDefault="003E64DF" w:rsidP="00CF60DF">
      <w:pPr>
        <w:tabs>
          <w:tab w:val="left" w:pos="3402"/>
        </w:tabs>
        <w:rPr>
          <w:rFonts w:ascii="ORF Universal Basic TX Regular" w:hAnsi="ORF Universal Basic TX Regular" w:cs="ORF Universal Basic TX Regular"/>
          <w:bCs/>
          <w:sz w:val="22"/>
          <w:szCs w:val="22"/>
          <w:lang w:val="de-DE"/>
        </w:rPr>
      </w:pPr>
      <w:r w:rsidRPr="00D3702E">
        <w:rPr>
          <w:rFonts w:ascii="ORF Universal Basic TX Regular" w:hAnsi="ORF Universal Basic TX Regular" w:cs="ORF Universal Basic TX Regular"/>
          <w:bCs/>
          <w:sz w:val="22"/>
          <w:szCs w:val="22"/>
          <w:lang w:val="de-DE"/>
        </w:rPr>
        <w:t>Anschrift:</w:t>
      </w:r>
      <w:r w:rsidRPr="00D3702E">
        <w:rPr>
          <w:rFonts w:ascii="ORF Universal Basic TX Regular" w:hAnsi="ORF Universal Basic TX Regular" w:cs="ORF Universal Basic TX Regular"/>
          <w:bCs/>
          <w:sz w:val="22"/>
          <w:szCs w:val="22"/>
          <w:lang w:val="de-DE"/>
        </w:rPr>
        <w:tab/>
      </w:r>
      <w:r w:rsidR="00D3702E">
        <w:rPr>
          <w:rFonts w:ascii="ORF Universal Basic TX Regular" w:hAnsi="ORF Universal Basic TX Regular" w:cs="ORF Universal Basic TX Regular"/>
          <w:bCs/>
          <w:sz w:val="22"/>
          <w:szCs w:val="22"/>
          <w:lang w:val="de-DE"/>
        </w:rPr>
        <w:tab/>
      </w:r>
      <w:r w:rsidRPr="00D3702E">
        <w:rPr>
          <w:rFonts w:ascii="ORF Universal Basic TX Regular" w:hAnsi="ORF Universal Basic TX Regular" w:cs="ORF Universal Basic TX Regular"/>
          <w:bCs/>
          <w:sz w:val="22"/>
          <w:szCs w:val="22"/>
          <w:lang w:val="de-DE"/>
        </w:rPr>
        <w:fldChar w:fldCharType="begin">
          <w:ffData>
            <w:name w:val="Text1"/>
            <w:enabled/>
            <w:calcOnExit w:val="0"/>
            <w:textInput/>
          </w:ffData>
        </w:fldChar>
      </w:r>
      <w:r w:rsidRPr="00D3702E">
        <w:rPr>
          <w:rFonts w:ascii="ORF Universal Basic TX Regular" w:hAnsi="ORF Universal Basic TX Regular" w:cs="ORF Universal Basic TX Regular"/>
          <w:bCs/>
          <w:sz w:val="22"/>
          <w:szCs w:val="22"/>
          <w:lang w:val="de-DE"/>
        </w:rPr>
        <w:instrText xml:space="preserve"> FORMTEXT </w:instrText>
      </w:r>
      <w:r w:rsidRPr="00D3702E">
        <w:rPr>
          <w:rFonts w:ascii="ORF Universal Basic TX Regular" w:hAnsi="ORF Universal Basic TX Regular" w:cs="ORF Universal Basic TX Regular"/>
          <w:bCs/>
          <w:sz w:val="22"/>
          <w:szCs w:val="22"/>
          <w:lang w:val="de-DE"/>
        </w:rPr>
      </w:r>
      <w:r w:rsidRPr="00D3702E">
        <w:rPr>
          <w:rFonts w:ascii="ORF Universal Basic TX Regular" w:hAnsi="ORF Universal Basic TX Regular" w:cs="ORF Universal Basic TX Regular"/>
          <w:bCs/>
          <w:sz w:val="22"/>
          <w:szCs w:val="22"/>
          <w:lang w:val="de-DE"/>
        </w:rPr>
        <w:fldChar w:fldCharType="separate"/>
      </w:r>
      <w:r w:rsidRPr="00D3702E">
        <w:rPr>
          <w:rFonts w:ascii="ORF Universal Basic TX Regular" w:hAnsi="ORF Universal Basic TX Regular" w:cs="ORF Universal Basic TX Regular"/>
          <w:bCs/>
          <w:noProof/>
          <w:sz w:val="22"/>
          <w:szCs w:val="22"/>
          <w:lang w:val="de-DE"/>
        </w:rPr>
        <w:t> </w:t>
      </w:r>
      <w:r w:rsidRPr="00D3702E">
        <w:rPr>
          <w:rFonts w:ascii="ORF Universal Basic TX Regular" w:hAnsi="ORF Universal Basic TX Regular" w:cs="ORF Universal Basic TX Regular"/>
          <w:bCs/>
          <w:noProof/>
          <w:sz w:val="22"/>
          <w:szCs w:val="22"/>
          <w:lang w:val="de-DE"/>
        </w:rPr>
        <w:t> </w:t>
      </w:r>
      <w:r w:rsidRPr="00D3702E">
        <w:rPr>
          <w:rFonts w:ascii="ORF Universal Basic TX Regular" w:hAnsi="ORF Universal Basic TX Regular" w:cs="ORF Universal Basic TX Regular"/>
          <w:bCs/>
          <w:noProof/>
          <w:sz w:val="22"/>
          <w:szCs w:val="22"/>
          <w:lang w:val="de-DE"/>
        </w:rPr>
        <w:t> </w:t>
      </w:r>
      <w:r w:rsidRPr="00D3702E">
        <w:rPr>
          <w:rFonts w:ascii="ORF Universal Basic TX Regular" w:hAnsi="ORF Universal Basic TX Regular" w:cs="ORF Universal Basic TX Regular"/>
          <w:bCs/>
          <w:noProof/>
          <w:sz w:val="22"/>
          <w:szCs w:val="22"/>
          <w:lang w:val="de-DE"/>
        </w:rPr>
        <w:t> </w:t>
      </w:r>
      <w:r w:rsidRPr="00D3702E">
        <w:rPr>
          <w:rFonts w:ascii="ORF Universal Basic TX Regular" w:hAnsi="ORF Universal Basic TX Regular" w:cs="ORF Universal Basic TX Regular"/>
          <w:bCs/>
          <w:noProof/>
          <w:sz w:val="22"/>
          <w:szCs w:val="22"/>
          <w:lang w:val="de-DE"/>
        </w:rPr>
        <w:t> </w:t>
      </w:r>
      <w:r w:rsidRPr="00D3702E">
        <w:rPr>
          <w:rFonts w:ascii="ORF Universal Basic TX Regular" w:hAnsi="ORF Universal Basic TX Regular" w:cs="ORF Universal Basic TX Regular"/>
          <w:bCs/>
          <w:sz w:val="22"/>
          <w:szCs w:val="22"/>
          <w:lang w:val="de-DE"/>
        </w:rPr>
        <w:fldChar w:fldCharType="end"/>
      </w:r>
    </w:p>
    <w:p w14:paraId="57413CD9" w14:textId="46F4FCA6" w:rsidR="003E64DF" w:rsidRPr="00D3702E" w:rsidRDefault="003E64DF" w:rsidP="00CF60DF">
      <w:pPr>
        <w:tabs>
          <w:tab w:val="left" w:pos="3402"/>
        </w:tabs>
        <w:rPr>
          <w:rFonts w:ascii="ORF Universal Basic TX Regular" w:hAnsi="ORF Universal Basic TX Regular" w:cs="ORF Universal Basic TX Regular"/>
          <w:bCs/>
          <w:sz w:val="22"/>
          <w:szCs w:val="22"/>
          <w:lang w:val="de-DE"/>
        </w:rPr>
      </w:pPr>
      <w:r w:rsidRPr="00D3702E">
        <w:rPr>
          <w:rFonts w:ascii="ORF Universal Basic TX Regular" w:hAnsi="ORF Universal Basic TX Regular" w:cs="ORF Universal Basic TX Regular"/>
          <w:bCs/>
          <w:sz w:val="22"/>
          <w:szCs w:val="22"/>
          <w:lang w:val="de-DE"/>
        </w:rPr>
        <w:t>Bürgermeister</w:t>
      </w:r>
      <w:r w:rsidR="00D3702E">
        <w:rPr>
          <w:rFonts w:ascii="ORF Universal Basic TX Regular" w:hAnsi="ORF Universal Basic TX Regular" w:cs="ORF Universal Basic TX Regular"/>
          <w:bCs/>
          <w:sz w:val="22"/>
          <w:szCs w:val="22"/>
          <w:lang w:val="de-DE"/>
        </w:rPr>
        <w:t>:</w:t>
      </w:r>
      <w:r w:rsidRPr="00D3702E">
        <w:rPr>
          <w:rFonts w:ascii="ORF Universal Basic TX Regular" w:hAnsi="ORF Universal Basic TX Regular" w:cs="ORF Universal Basic TX Regular"/>
          <w:bCs/>
          <w:sz w:val="22"/>
          <w:szCs w:val="22"/>
          <w:lang w:val="de-DE"/>
        </w:rPr>
        <w:t>in:</w:t>
      </w:r>
      <w:r w:rsidRPr="00D3702E">
        <w:rPr>
          <w:rFonts w:ascii="ORF Universal Basic TX Regular" w:hAnsi="ORF Universal Basic TX Regular" w:cs="ORF Universal Basic TX Regular"/>
          <w:bCs/>
          <w:sz w:val="22"/>
          <w:szCs w:val="22"/>
          <w:lang w:val="de-DE"/>
        </w:rPr>
        <w:tab/>
      </w:r>
      <w:r w:rsidR="00D3702E">
        <w:rPr>
          <w:rFonts w:ascii="ORF Universal Basic TX Regular" w:hAnsi="ORF Universal Basic TX Regular" w:cs="ORF Universal Basic TX Regular"/>
          <w:bCs/>
          <w:sz w:val="22"/>
          <w:szCs w:val="22"/>
          <w:lang w:val="de-DE"/>
        </w:rPr>
        <w:tab/>
      </w:r>
      <w:r w:rsidRPr="00D3702E">
        <w:rPr>
          <w:rFonts w:ascii="ORF Universal Basic TX Regular" w:hAnsi="ORF Universal Basic TX Regular" w:cs="ORF Universal Basic TX Regular"/>
          <w:bCs/>
          <w:sz w:val="22"/>
          <w:szCs w:val="22"/>
          <w:lang w:val="de-DE"/>
        </w:rPr>
        <w:fldChar w:fldCharType="begin">
          <w:ffData>
            <w:name w:val="Text1"/>
            <w:enabled/>
            <w:calcOnExit w:val="0"/>
            <w:textInput/>
          </w:ffData>
        </w:fldChar>
      </w:r>
      <w:r w:rsidRPr="00D3702E">
        <w:rPr>
          <w:rFonts w:ascii="ORF Universal Basic TX Regular" w:hAnsi="ORF Universal Basic TX Regular" w:cs="ORF Universal Basic TX Regular"/>
          <w:bCs/>
          <w:sz w:val="22"/>
          <w:szCs w:val="22"/>
          <w:lang w:val="de-DE"/>
        </w:rPr>
        <w:instrText xml:space="preserve"> FORMTEXT </w:instrText>
      </w:r>
      <w:r w:rsidRPr="00D3702E">
        <w:rPr>
          <w:rFonts w:ascii="ORF Universal Basic TX Regular" w:hAnsi="ORF Universal Basic TX Regular" w:cs="ORF Universal Basic TX Regular"/>
          <w:bCs/>
          <w:sz w:val="22"/>
          <w:szCs w:val="22"/>
          <w:lang w:val="de-DE"/>
        </w:rPr>
      </w:r>
      <w:r w:rsidRPr="00D3702E">
        <w:rPr>
          <w:rFonts w:ascii="ORF Universal Basic TX Regular" w:hAnsi="ORF Universal Basic TX Regular" w:cs="ORF Universal Basic TX Regular"/>
          <w:bCs/>
          <w:sz w:val="22"/>
          <w:szCs w:val="22"/>
          <w:lang w:val="de-DE"/>
        </w:rPr>
        <w:fldChar w:fldCharType="separate"/>
      </w:r>
      <w:r w:rsidRPr="00D3702E">
        <w:rPr>
          <w:rFonts w:ascii="ORF Universal Basic TX Regular" w:hAnsi="ORF Universal Basic TX Regular" w:cs="ORF Universal Basic TX Regular"/>
          <w:bCs/>
          <w:noProof/>
          <w:sz w:val="22"/>
          <w:szCs w:val="22"/>
          <w:lang w:val="de-DE"/>
        </w:rPr>
        <w:t> </w:t>
      </w:r>
      <w:r w:rsidRPr="00D3702E">
        <w:rPr>
          <w:rFonts w:ascii="ORF Universal Basic TX Regular" w:hAnsi="ORF Universal Basic TX Regular" w:cs="ORF Universal Basic TX Regular"/>
          <w:bCs/>
          <w:noProof/>
          <w:sz w:val="22"/>
          <w:szCs w:val="22"/>
          <w:lang w:val="de-DE"/>
        </w:rPr>
        <w:t> </w:t>
      </w:r>
      <w:r w:rsidRPr="00D3702E">
        <w:rPr>
          <w:rFonts w:ascii="ORF Universal Basic TX Regular" w:hAnsi="ORF Universal Basic TX Regular" w:cs="ORF Universal Basic TX Regular"/>
          <w:bCs/>
          <w:noProof/>
          <w:sz w:val="22"/>
          <w:szCs w:val="22"/>
          <w:lang w:val="de-DE"/>
        </w:rPr>
        <w:t> </w:t>
      </w:r>
      <w:r w:rsidRPr="00D3702E">
        <w:rPr>
          <w:rFonts w:ascii="ORF Universal Basic TX Regular" w:hAnsi="ORF Universal Basic TX Regular" w:cs="ORF Universal Basic TX Regular"/>
          <w:bCs/>
          <w:noProof/>
          <w:sz w:val="22"/>
          <w:szCs w:val="22"/>
          <w:lang w:val="de-DE"/>
        </w:rPr>
        <w:t> </w:t>
      </w:r>
      <w:r w:rsidRPr="00D3702E">
        <w:rPr>
          <w:rFonts w:ascii="ORF Universal Basic TX Regular" w:hAnsi="ORF Universal Basic TX Regular" w:cs="ORF Universal Basic TX Regular"/>
          <w:bCs/>
          <w:noProof/>
          <w:sz w:val="22"/>
          <w:szCs w:val="22"/>
          <w:lang w:val="de-DE"/>
        </w:rPr>
        <w:t> </w:t>
      </w:r>
      <w:r w:rsidRPr="00D3702E">
        <w:rPr>
          <w:rFonts w:ascii="ORF Universal Basic TX Regular" w:hAnsi="ORF Universal Basic TX Regular" w:cs="ORF Universal Basic TX Regular"/>
          <w:bCs/>
          <w:sz w:val="22"/>
          <w:szCs w:val="22"/>
          <w:lang w:val="de-DE"/>
        </w:rPr>
        <w:fldChar w:fldCharType="end"/>
      </w:r>
    </w:p>
    <w:p w14:paraId="7CC844AB" w14:textId="02D6E421" w:rsidR="003E64DF" w:rsidRPr="00D3702E" w:rsidRDefault="003E64DF" w:rsidP="00CF60DF">
      <w:pPr>
        <w:tabs>
          <w:tab w:val="left" w:pos="3402"/>
        </w:tabs>
        <w:rPr>
          <w:rFonts w:ascii="ORF Universal Basic TX Regular" w:hAnsi="ORF Universal Basic TX Regular" w:cs="ORF Universal Basic TX Regular"/>
          <w:bCs/>
          <w:sz w:val="22"/>
          <w:szCs w:val="22"/>
          <w:lang w:val="de-DE"/>
        </w:rPr>
      </w:pPr>
      <w:r w:rsidRPr="00D3702E">
        <w:rPr>
          <w:rFonts w:ascii="ORF Universal Basic TX Regular" w:hAnsi="ORF Universal Basic TX Regular" w:cs="ORF Universal Basic TX Regular"/>
          <w:bCs/>
          <w:sz w:val="22"/>
          <w:szCs w:val="22"/>
          <w:lang w:val="de-DE"/>
        </w:rPr>
        <w:t>Bevollmächtigte Ansprechperson:</w:t>
      </w:r>
      <w:r w:rsidR="00D3702E">
        <w:rPr>
          <w:rFonts w:ascii="ORF Universal Basic TX Regular" w:hAnsi="ORF Universal Basic TX Regular" w:cs="ORF Universal Basic TX Regular"/>
          <w:bCs/>
          <w:sz w:val="22"/>
          <w:szCs w:val="22"/>
          <w:lang w:val="de-DE"/>
        </w:rPr>
        <w:tab/>
      </w:r>
      <w:r w:rsidRPr="00D3702E">
        <w:rPr>
          <w:rFonts w:ascii="ORF Universal Basic TX Regular" w:hAnsi="ORF Universal Basic TX Regular" w:cs="ORF Universal Basic TX Regular"/>
          <w:bCs/>
          <w:sz w:val="22"/>
          <w:szCs w:val="22"/>
          <w:lang w:val="de-DE"/>
        </w:rPr>
        <w:fldChar w:fldCharType="begin">
          <w:ffData>
            <w:name w:val="Text1"/>
            <w:enabled/>
            <w:calcOnExit w:val="0"/>
            <w:textInput/>
          </w:ffData>
        </w:fldChar>
      </w:r>
      <w:r w:rsidRPr="00D3702E">
        <w:rPr>
          <w:rFonts w:ascii="ORF Universal Basic TX Regular" w:hAnsi="ORF Universal Basic TX Regular" w:cs="ORF Universal Basic TX Regular"/>
          <w:bCs/>
          <w:sz w:val="22"/>
          <w:szCs w:val="22"/>
          <w:lang w:val="de-DE"/>
        </w:rPr>
        <w:instrText xml:space="preserve"> FORMTEXT </w:instrText>
      </w:r>
      <w:r w:rsidRPr="00D3702E">
        <w:rPr>
          <w:rFonts w:ascii="ORF Universal Basic TX Regular" w:hAnsi="ORF Universal Basic TX Regular" w:cs="ORF Universal Basic TX Regular"/>
          <w:bCs/>
          <w:sz w:val="22"/>
          <w:szCs w:val="22"/>
          <w:lang w:val="de-DE"/>
        </w:rPr>
      </w:r>
      <w:r w:rsidRPr="00D3702E">
        <w:rPr>
          <w:rFonts w:ascii="ORF Universal Basic TX Regular" w:hAnsi="ORF Universal Basic TX Regular" w:cs="ORF Universal Basic TX Regular"/>
          <w:bCs/>
          <w:sz w:val="22"/>
          <w:szCs w:val="22"/>
          <w:lang w:val="de-DE"/>
        </w:rPr>
        <w:fldChar w:fldCharType="separate"/>
      </w:r>
      <w:r w:rsidRPr="00D3702E">
        <w:rPr>
          <w:rFonts w:ascii="ORF Universal Basic TX Regular" w:hAnsi="ORF Universal Basic TX Regular" w:cs="ORF Universal Basic TX Regular"/>
          <w:bCs/>
          <w:noProof/>
          <w:sz w:val="22"/>
          <w:szCs w:val="22"/>
          <w:lang w:val="de-DE"/>
        </w:rPr>
        <w:t> </w:t>
      </w:r>
      <w:r w:rsidRPr="00D3702E">
        <w:rPr>
          <w:rFonts w:ascii="ORF Universal Basic TX Regular" w:hAnsi="ORF Universal Basic TX Regular" w:cs="ORF Universal Basic TX Regular"/>
          <w:bCs/>
          <w:noProof/>
          <w:sz w:val="22"/>
          <w:szCs w:val="22"/>
          <w:lang w:val="de-DE"/>
        </w:rPr>
        <w:t> </w:t>
      </w:r>
      <w:r w:rsidRPr="00D3702E">
        <w:rPr>
          <w:rFonts w:ascii="ORF Universal Basic TX Regular" w:hAnsi="ORF Universal Basic TX Regular" w:cs="ORF Universal Basic TX Regular"/>
          <w:bCs/>
          <w:noProof/>
          <w:sz w:val="22"/>
          <w:szCs w:val="22"/>
          <w:lang w:val="de-DE"/>
        </w:rPr>
        <w:t> </w:t>
      </w:r>
      <w:r w:rsidRPr="00D3702E">
        <w:rPr>
          <w:rFonts w:ascii="ORF Universal Basic TX Regular" w:hAnsi="ORF Universal Basic TX Regular" w:cs="ORF Universal Basic TX Regular"/>
          <w:bCs/>
          <w:noProof/>
          <w:sz w:val="22"/>
          <w:szCs w:val="22"/>
          <w:lang w:val="de-DE"/>
        </w:rPr>
        <w:t> </w:t>
      </w:r>
      <w:r w:rsidRPr="00D3702E">
        <w:rPr>
          <w:rFonts w:ascii="ORF Universal Basic TX Regular" w:hAnsi="ORF Universal Basic TX Regular" w:cs="ORF Universal Basic TX Regular"/>
          <w:bCs/>
          <w:noProof/>
          <w:sz w:val="22"/>
          <w:szCs w:val="22"/>
          <w:lang w:val="de-DE"/>
        </w:rPr>
        <w:t> </w:t>
      </w:r>
      <w:r w:rsidRPr="00D3702E">
        <w:rPr>
          <w:rFonts w:ascii="ORF Universal Basic TX Regular" w:hAnsi="ORF Universal Basic TX Regular" w:cs="ORF Universal Basic TX Regular"/>
          <w:bCs/>
          <w:sz w:val="22"/>
          <w:szCs w:val="22"/>
          <w:lang w:val="de-DE"/>
        </w:rPr>
        <w:fldChar w:fldCharType="end"/>
      </w:r>
    </w:p>
    <w:p w14:paraId="29FF4D48" w14:textId="36205710" w:rsidR="003E64DF" w:rsidRPr="00D3702E" w:rsidRDefault="003E64DF" w:rsidP="00CF60DF">
      <w:pPr>
        <w:tabs>
          <w:tab w:val="left" w:pos="3402"/>
        </w:tabs>
        <w:rPr>
          <w:rFonts w:ascii="ORF Universal Basic TX Regular" w:hAnsi="ORF Universal Basic TX Regular" w:cs="ORF Universal Basic TX Regular"/>
          <w:bCs/>
          <w:sz w:val="22"/>
          <w:szCs w:val="22"/>
          <w:lang w:val="de-DE"/>
        </w:rPr>
      </w:pPr>
      <w:r w:rsidRPr="00D3702E">
        <w:rPr>
          <w:rFonts w:ascii="ORF Universal Basic TX Regular" w:hAnsi="ORF Universal Basic TX Regular" w:cs="ORF Universal Basic TX Regular"/>
          <w:bCs/>
          <w:sz w:val="22"/>
          <w:szCs w:val="22"/>
          <w:lang w:val="de-DE"/>
        </w:rPr>
        <w:t xml:space="preserve">E-Mail Adresse: </w:t>
      </w:r>
      <w:r w:rsidR="00CF60DF" w:rsidRPr="00D3702E">
        <w:rPr>
          <w:rFonts w:ascii="ORF Universal Basic TX Regular" w:hAnsi="ORF Universal Basic TX Regular" w:cs="ORF Universal Basic TX Regular"/>
          <w:bCs/>
          <w:sz w:val="22"/>
          <w:szCs w:val="22"/>
          <w:lang w:val="de-DE"/>
        </w:rPr>
        <w:tab/>
      </w:r>
      <w:r w:rsidR="00D3702E">
        <w:rPr>
          <w:rFonts w:ascii="ORF Universal Basic TX Regular" w:hAnsi="ORF Universal Basic TX Regular" w:cs="ORF Universal Basic TX Regular"/>
          <w:bCs/>
          <w:sz w:val="22"/>
          <w:szCs w:val="22"/>
          <w:lang w:val="de-DE"/>
        </w:rPr>
        <w:tab/>
      </w:r>
      <w:r w:rsidRPr="00D3702E">
        <w:rPr>
          <w:rFonts w:ascii="ORF Universal Basic TX Regular" w:hAnsi="ORF Universal Basic TX Regular" w:cs="ORF Universal Basic TX Regular"/>
          <w:bCs/>
          <w:sz w:val="22"/>
          <w:szCs w:val="22"/>
          <w:lang w:val="de-DE"/>
        </w:rPr>
        <w:fldChar w:fldCharType="begin">
          <w:ffData>
            <w:name w:val="Text1"/>
            <w:enabled/>
            <w:calcOnExit w:val="0"/>
            <w:textInput/>
          </w:ffData>
        </w:fldChar>
      </w:r>
      <w:r w:rsidRPr="00D3702E">
        <w:rPr>
          <w:rFonts w:ascii="ORF Universal Basic TX Regular" w:hAnsi="ORF Universal Basic TX Regular" w:cs="ORF Universal Basic TX Regular"/>
          <w:bCs/>
          <w:sz w:val="22"/>
          <w:szCs w:val="22"/>
          <w:lang w:val="de-DE"/>
        </w:rPr>
        <w:instrText xml:space="preserve"> FORMTEXT </w:instrText>
      </w:r>
      <w:r w:rsidRPr="00D3702E">
        <w:rPr>
          <w:rFonts w:ascii="ORF Universal Basic TX Regular" w:hAnsi="ORF Universal Basic TX Regular" w:cs="ORF Universal Basic TX Regular"/>
          <w:bCs/>
          <w:sz w:val="22"/>
          <w:szCs w:val="22"/>
          <w:lang w:val="de-DE"/>
        </w:rPr>
      </w:r>
      <w:r w:rsidRPr="00D3702E">
        <w:rPr>
          <w:rFonts w:ascii="ORF Universal Basic TX Regular" w:hAnsi="ORF Universal Basic TX Regular" w:cs="ORF Universal Basic TX Regular"/>
          <w:bCs/>
          <w:sz w:val="22"/>
          <w:szCs w:val="22"/>
          <w:lang w:val="de-DE"/>
        </w:rPr>
        <w:fldChar w:fldCharType="separate"/>
      </w:r>
      <w:r w:rsidRPr="00D3702E">
        <w:rPr>
          <w:rFonts w:ascii="ORF Universal Basic TX Regular" w:hAnsi="ORF Universal Basic TX Regular" w:cs="ORF Universal Basic TX Regular"/>
          <w:bCs/>
          <w:noProof/>
          <w:sz w:val="22"/>
          <w:szCs w:val="22"/>
          <w:lang w:val="de-DE"/>
        </w:rPr>
        <w:t> </w:t>
      </w:r>
      <w:r w:rsidRPr="00D3702E">
        <w:rPr>
          <w:rFonts w:ascii="ORF Universal Basic TX Regular" w:hAnsi="ORF Universal Basic TX Regular" w:cs="ORF Universal Basic TX Regular"/>
          <w:bCs/>
          <w:noProof/>
          <w:sz w:val="22"/>
          <w:szCs w:val="22"/>
          <w:lang w:val="de-DE"/>
        </w:rPr>
        <w:t> </w:t>
      </w:r>
      <w:r w:rsidRPr="00D3702E">
        <w:rPr>
          <w:rFonts w:ascii="ORF Universal Basic TX Regular" w:hAnsi="ORF Universal Basic TX Regular" w:cs="ORF Universal Basic TX Regular"/>
          <w:bCs/>
          <w:noProof/>
          <w:sz w:val="22"/>
          <w:szCs w:val="22"/>
          <w:lang w:val="de-DE"/>
        </w:rPr>
        <w:t> </w:t>
      </w:r>
      <w:r w:rsidRPr="00D3702E">
        <w:rPr>
          <w:rFonts w:ascii="ORF Universal Basic TX Regular" w:hAnsi="ORF Universal Basic TX Regular" w:cs="ORF Universal Basic TX Regular"/>
          <w:bCs/>
          <w:noProof/>
          <w:sz w:val="22"/>
          <w:szCs w:val="22"/>
          <w:lang w:val="de-DE"/>
        </w:rPr>
        <w:t> </w:t>
      </w:r>
      <w:r w:rsidRPr="00D3702E">
        <w:rPr>
          <w:rFonts w:ascii="ORF Universal Basic TX Regular" w:hAnsi="ORF Universal Basic TX Regular" w:cs="ORF Universal Basic TX Regular"/>
          <w:bCs/>
          <w:noProof/>
          <w:sz w:val="22"/>
          <w:szCs w:val="22"/>
          <w:lang w:val="de-DE"/>
        </w:rPr>
        <w:t> </w:t>
      </w:r>
      <w:r w:rsidRPr="00D3702E">
        <w:rPr>
          <w:rFonts w:ascii="ORF Universal Basic TX Regular" w:hAnsi="ORF Universal Basic TX Regular" w:cs="ORF Universal Basic TX Regular"/>
          <w:bCs/>
          <w:sz w:val="22"/>
          <w:szCs w:val="22"/>
          <w:lang w:val="de-DE"/>
        </w:rPr>
        <w:fldChar w:fldCharType="end"/>
      </w:r>
    </w:p>
    <w:p w14:paraId="4244920E" w14:textId="0523BA1E" w:rsidR="003E64DF" w:rsidRPr="00D3702E" w:rsidRDefault="003E64DF" w:rsidP="00CF60DF">
      <w:pPr>
        <w:tabs>
          <w:tab w:val="left" w:pos="3402"/>
        </w:tabs>
        <w:rPr>
          <w:rFonts w:ascii="ORF Universal Basic TX Regular" w:hAnsi="ORF Universal Basic TX Regular" w:cs="ORF Universal Basic TX Regular"/>
          <w:bCs/>
          <w:sz w:val="22"/>
          <w:szCs w:val="22"/>
          <w:lang w:val="de-DE"/>
        </w:rPr>
      </w:pPr>
      <w:r w:rsidRPr="00D3702E">
        <w:rPr>
          <w:rFonts w:ascii="ORF Universal Basic TX Regular" w:hAnsi="ORF Universal Basic TX Regular" w:cs="ORF Universal Basic TX Regular"/>
          <w:bCs/>
          <w:sz w:val="22"/>
          <w:szCs w:val="22"/>
          <w:lang w:val="de-DE"/>
        </w:rPr>
        <w:t xml:space="preserve">Telefonnummer: </w:t>
      </w:r>
      <w:r w:rsidR="00CF60DF" w:rsidRPr="00D3702E">
        <w:rPr>
          <w:rFonts w:ascii="ORF Universal Basic TX Regular" w:hAnsi="ORF Universal Basic TX Regular" w:cs="ORF Universal Basic TX Regular"/>
          <w:bCs/>
          <w:sz w:val="22"/>
          <w:szCs w:val="22"/>
          <w:lang w:val="de-DE"/>
        </w:rPr>
        <w:tab/>
      </w:r>
      <w:r w:rsidR="00D3702E">
        <w:rPr>
          <w:rFonts w:ascii="ORF Universal Basic TX Regular" w:hAnsi="ORF Universal Basic TX Regular" w:cs="ORF Universal Basic TX Regular"/>
          <w:bCs/>
          <w:sz w:val="22"/>
          <w:szCs w:val="22"/>
          <w:lang w:val="de-DE"/>
        </w:rPr>
        <w:tab/>
      </w:r>
      <w:r w:rsidRPr="00D3702E">
        <w:rPr>
          <w:rFonts w:ascii="ORF Universal Basic TX Regular" w:hAnsi="ORF Universal Basic TX Regular" w:cs="ORF Universal Basic TX Regular"/>
          <w:bCs/>
          <w:sz w:val="22"/>
          <w:szCs w:val="22"/>
          <w:lang w:val="de-DE"/>
        </w:rPr>
        <w:fldChar w:fldCharType="begin">
          <w:ffData>
            <w:name w:val="Text1"/>
            <w:enabled/>
            <w:calcOnExit w:val="0"/>
            <w:textInput/>
          </w:ffData>
        </w:fldChar>
      </w:r>
      <w:r w:rsidRPr="00D3702E">
        <w:rPr>
          <w:rFonts w:ascii="ORF Universal Basic TX Regular" w:hAnsi="ORF Universal Basic TX Regular" w:cs="ORF Universal Basic TX Regular"/>
          <w:bCs/>
          <w:sz w:val="22"/>
          <w:szCs w:val="22"/>
          <w:lang w:val="de-DE"/>
        </w:rPr>
        <w:instrText xml:space="preserve"> FORMTEXT </w:instrText>
      </w:r>
      <w:r w:rsidRPr="00D3702E">
        <w:rPr>
          <w:rFonts w:ascii="ORF Universal Basic TX Regular" w:hAnsi="ORF Universal Basic TX Regular" w:cs="ORF Universal Basic TX Regular"/>
          <w:bCs/>
          <w:sz w:val="22"/>
          <w:szCs w:val="22"/>
          <w:lang w:val="de-DE"/>
        </w:rPr>
      </w:r>
      <w:r w:rsidRPr="00D3702E">
        <w:rPr>
          <w:rFonts w:ascii="ORF Universal Basic TX Regular" w:hAnsi="ORF Universal Basic TX Regular" w:cs="ORF Universal Basic TX Regular"/>
          <w:bCs/>
          <w:sz w:val="22"/>
          <w:szCs w:val="22"/>
          <w:lang w:val="de-DE"/>
        </w:rPr>
        <w:fldChar w:fldCharType="separate"/>
      </w:r>
      <w:r w:rsidRPr="00D3702E">
        <w:rPr>
          <w:rFonts w:ascii="ORF Universal Basic TX Regular" w:hAnsi="ORF Universal Basic TX Regular" w:cs="ORF Universal Basic TX Regular"/>
          <w:bCs/>
          <w:noProof/>
          <w:sz w:val="22"/>
          <w:szCs w:val="22"/>
          <w:lang w:val="de-DE"/>
        </w:rPr>
        <w:t> </w:t>
      </w:r>
      <w:r w:rsidRPr="00D3702E">
        <w:rPr>
          <w:rFonts w:ascii="ORF Universal Basic TX Regular" w:hAnsi="ORF Universal Basic TX Regular" w:cs="ORF Universal Basic TX Regular"/>
          <w:bCs/>
          <w:noProof/>
          <w:sz w:val="22"/>
          <w:szCs w:val="22"/>
          <w:lang w:val="de-DE"/>
        </w:rPr>
        <w:t> </w:t>
      </w:r>
      <w:r w:rsidRPr="00D3702E">
        <w:rPr>
          <w:rFonts w:ascii="ORF Universal Basic TX Regular" w:hAnsi="ORF Universal Basic TX Regular" w:cs="ORF Universal Basic TX Regular"/>
          <w:bCs/>
          <w:noProof/>
          <w:sz w:val="22"/>
          <w:szCs w:val="22"/>
          <w:lang w:val="de-DE"/>
        </w:rPr>
        <w:t> </w:t>
      </w:r>
      <w:r w:rsidRPr="00D3702E">
        <w:rPr>
          <w:rFonts w:ascii="ORF Universal Basic TX Regular" w:hAnsi="ORF Universal Basic TX Regular" w:cs="ORF Universal Basic TX Regular"/>
          <w:bCs/>
          <w:noProof/>
          <w:sz w:val="22"/>
          <w:szCs w:val="22"/>
          <w:lang w:val="de-DE"/>
        </w:rPr>
        <w:t> </w:t>
      </w:r>
      <w:r w:rsidRPr="00D3702E">
        <w:rPr>
          <w:rFonts w:ascii="ORF Universal Basic TX Regular" w:hAnsi="ORF Universal Basic TX Regular" w:cs="ORF Universal Basic TX Regular"/>
          <w:bCs/>
          <w:noProof/>
          <w:sz w:val="22"/>
          <w:szCs w:val="22"/>
          <w:lang w:val="de-DE"/>
        </w:rPr>
        <w:t> </w:t>
      </w:r>
      <w:r w:rsidRPr="00D3702E">
        <w:rPr>
          <w:rFonts w:ascii="ORF Universal Basic TX Regular" w:hAnsi="ORF Universal Basic TX Regular" w:cs="ORF Universal Basic TX Regular"/>
          <w:bCs/>
          <w:sz w:val="22"/>
          <w:szCs w:val="22"/>
          <w:lang w:val="de-DE"/>
        </w:rPr>
        <w:fldChar w:fldCharType="end"/>
      </w:r>
    </w:p>
    <w:p w14:paraId="5BA40730" w14:textId="77777777" w:rsidR="00CF60DF" w:rsidRPr="00D3702E" w:rsidRDefault="00CF60DF" w:rsidP="003E64DF">
      <w:pPr>
        <w:ind w:left="-142"/>
        <w:jc w:val="left"/>
        <w:rPr>
          <w:rFonts w:ascii="ORF Universal Basic TX Regular" w:hAnsi="ORF Universal Basic TX Regular" w:cs="ORF Universal Basic TX Regular"/>
          <w:color w:val="000000"/>
          <w:sz w:val="22"/>
          <w:lang w:val="de-DE"/>
        </w:rPr>
      </w:pPr>
    </w:p>
    <w:p w14:paraId="3EB4B00D" w14:textId="59E21AF0" w:rsidR="00521012" w:rsidRPr="00D3702E" w:rsidRDefault="00D3702E" w:rsidP="003E64DF">
      <w:pPr>
        <w:ind w:left="-142"/>
        <w:jc w:val="left"/>
        <w:rPr>
          <w:rFonts w:ascii="ORF Universal Basic TX Regular" w:hAnsi="ORF Universal Basic TX Regular" w:cs="ORF Universal Basic TX Regular"/>
          <w:color w:val="000000"/>
          <w:sz w:val="22"/>
          <w:lang w:val="de-DE"/>
        </w:rPr>
      </w:pPr>
      <w:r>
        <w:rPr>
          <w:rFonts w:ascii="ORF Universal Basic TX Regular" w:hAnsi="ORF Universal Basic TX Regular" w:cs="ORF Universal Basic TX Regular"/>
          <w:color w:val="000000"/>
          <w:sz w:val="22"/>
          <w:lang w:val="de-DE"/>
        </w:rPr>
        <w:t xml:space="preserve">  </w:t>
      </w:r>
      <w:r w:rsidR="00521012" w:rsidRPr="00D3702E">
        <w:rPr>
          <w:rFonts w:ascii="ORF Universal Basic TX Regular" w:hAnsi="ORF Universal Basic TX Regular" w:cs="ORF Universal Basic TX Regular"/>
          <w:color w:val="000000"/>
          <w:sz w:val="22"/>
          <w:lang w:val="de-DE"/>
        </w:rPr>
        <w:t>(</w:t>
      </w:r>
      <w:r w:rsidR="00006A68" w:rsidRPr="00D3702E">
        <w:rPr>
          <w:rFonts w:ascii="ORF Universal Basic TX Regular" w:hAnsi="ORF Universal Basic TX Regular" w:cs="ORF Universal Basic TX Regular"/>
          <w:color w:val="000000"/>
          <w:sz w:val="22"/>
          <w:lang w:val="de-DE"/>
        </w:rPr>
        <w:t>Interessentin</w:t>
      </w:r>
      <w:r w:rsidR="00EB29E2" w:rsidRPr="00D3702E">
        <w:rPr>
          <w:rFonts w:ascii="ORF Universal Basic TX Regular" w:hAnsi="ORF Universal Basic TX Regular" w:cs="ORF Universal Basic TX Regular"/>
          <w:color w:val="000000"/>
          <w:sz w:val="22"/>
          <w:lang w:val="de-DE"/>
        </w:rPr>
        <w:t xml:space="preserve"> </w:t>
      </w:r>
      <w:r w:rsidR="009F6B4C" w:rsidRPr="00D3702E">
        <w:rPr>
          <w:rFonts w:ascii="ORF Universal Basic TX Regular" w:hAnsi="ORF Universal Basic TX Regular" w:cs="ORF Universal Basic TX Regular"/>
          <w:color w:val="000000"/>
          <w:sz w:val="22"/>
          <w:lang w:val="de-DE"/>
        </w:rPr>
        <w:t>an HOST</w:t>
      </w:r>
      <w:r>
        <w:rPr>
          <w:rFonts w:ascii="ORF Universal Basic TX Regular" w:hAnsi="ORF Universal Basic TX Regular" w:cs="ORF Universal Basic TX Regular"/>
          <w:color w:val="000000"/>
          <w:sz w:val="22"/>
          <w:lang w:val="de-DE"/>
        </w:rPr>
        <w:t xml:space="preserve"> </w:t>
      </w:r>
      <w:r w:rsidR="009F6B4C" w:rsidRPr="00D3702E">
        <w:rPr>
          <w:rFonts w:ascii="ORF Universal Basic TX Regular" w:hAnsi="ORF Universal Basic TX Regular" w:cs="ORF Universal Basic TX Regular"/>
          <w:color w:val="000000"/>
          <w:sz w:val="22"/>
          <w:lang w:val="de-DE"/>
        </w:rPr>
        <w:t>CITY Bewerbung</w:t>
      </w:r>
      <w:r w:rsidR="003E64DF" w:rsidRPr="00D3702E">
        <w:rPr>
          <w:rFonts w:ascii="ORF Universal Basic TX Regular" w:hAnsi="ORF Universal Basic TX Regular" w:cs="ORF Universal Basic TX Regular"/>
          <w:color w:val="000000"/>
          <w:sz w:val="22"/>
          <w:lang w:val="de-DE"/>
        </w:rPr>
        <w:t>; kurz „Interessenti</w:t>
      </w:r>
      <w:r w:rsidR="00CF60DF" w:rsidRPr="00D3702E">
        <w:rPr>
          <w:rFonts w:ascii="ORF Universal Basic TX Regular" w:hAnsi="ORF Universal Basic TX Regular" w:cs="ORF Universal Basic TX Regular"/>
          <w:color w:val="000000"/>
          <w:sz w:val="22"/>
          <w:lang w:val="de-DE"/>
        </w:rPr>
        <w:t>n</w:t>
      </w:r>
      <w:r w:rsidR="003E64DF" w:rsidRPr="00D3702E">
        <w:rPr>
          <w:rFonts w:ascii="ORF Universal Basic TX Regular" w:hAnsi="ORF Universal Basic TX Regular" w:cs="ORF Universal Basic TX Regular"/>
          <w:color w:val="000000"/>
          <w:sz w:val="22"/>
          <w:lang w:val="de-DE"/>
        </w:rPr>
        <w:t>“</w:t>
      </w:r>
      <w:r w:rsidR="004E6526" w:rsidRPr="00D3702E">
        <w:rPr>
          <w:rFonts w:ascii="ORF Universal Basic TX Regular" w:hAnsi="ORF Universal Basic TX Regular" w:cs="ORF Universal Basic TX Regular"/>
          <w:color w:val="000000"/>
          <w:sz w:val="22"/>
          <w:lang w:val="de-DE"/>
        </w:rPr>
        <w:t>)</w:t>
      </w:r>
    </w:p>
    <w:p w14:paraId="34D2C6FA" w14:textId="77777777" w:rsidR="009F6B4C" w:rsidRPr="00D3702E" w:rsidRDefault="009F6B4C" w:rsidP="002D3529">
      <w:pPr>
        <w:rPr>
          <w:rFonts w:ascii="ORF Universal Basic TX Regular" w:hAnsi="ORF Universal Basic TX Regular" w:cs="ORF Universal Basic TX Regular"/>
          <w:color w:val="000000"/>
          <w:sz w:val="22"/>
          <w:lang w:val="de-DE"/>
        </w:rPr>
      </w:pPr>
    </w:p>
    <w:p w14:paraId="15284003" w14:textId="2B75C05E" w:rsidR="005F0CF6" w:rsidRPr="00D3702E" w:rsidRDefault="00BF1CEA" w:rsidP="002D3529">
      <w:pPr>
        <w:rPr>
          <w:rFonts w:ascii="ORF Universal Basic TX Regular" w:hAnsi="ORF Universal Basic TX Regular" w:cs="ORF Universal Basic TX Regular"/>
          <w:color w:val="000000"/>
          <w:sz w:val="22"/>
          <w:lang w:val="de-DE"/>
        </w:rPr>
      </w:pPr>
      <w:r>
        <w:rPr>
          <w:rFonts w:ascii="ORF Universal Basic TX Regular" w:hAnsi="ORF Universal Basic TX Regular" w:cs="ORF Universal Basic TX Regular"/>
          <w:color w:val="000000"/>
          <w:sz w:val="22"/>
          <w:lang w:val="de-DE"/>
        </w:rPr>
        <w:t xml:space="preserve">macht </w:t>
      </w:r>
      <w:r w:rsidR="005F0CF6" w:rsidRPr="00D3702E">
        <w:rPr>
          <w:rFonts w:ascii="ORF Universal Basic TX Regular" w:hAnsi="ORF Universal Basic TX Regular" w:cs="ORF Universal Basic TX Regular"/>
          <w:color w:val="000000"/>
          <w:sz w:val="22"/>
          <w:lang w:val="de-DE"/>
        </w:rPr>
        <w:t xml:space="preserve">gegenüber </w:t>
      </w:r>
      <w:r w:rsidR="004E6526" w:rsidRPr="00D3702E">
        <w:rPr>
          <w:rFonts w:ascii="ORF Universal Basic TX Regular" w:hAnsi="ORF Universal Basic TX Regular" w:cs="ORF Universal Basic TX Regular"/>
          <w:color w:val="000000"/>
          <w:sz w:val="22"/>
          <w:lang w:val="de-DE"/>
        </w:rPr>
        <w:t xml:space="preserve">dem Österreichischen Rundfunk, </w:t>
      </w:r>
      <w:r w:rsidR="009F6B4C" w:rsidRPr="00D3702E">
        <w:rPr>
          <w:rFonts w:ascii="ORF Universal Basic TX Regular" w:hAnsi="ORF Universal Basic TX Regular" w:cs="ORF Universal Basic TX Regular"/>
          <w:color w:val="000000"/>
          <w:sz w:val="22"/>
          <w:lang w:val="de-DE"/>
        </w:rPr>
        <w:t>Hugo-Portisch-Gasse 1</w:t>
      </w:r>
      <w:r w:rsidR="006E4533" w:rsidRPr="00D3702E">
        <w:rPr>
          <w:rFonts w:ascii="ORF Universal Basic TX Regular" w:hAnsi="ORF Universal Basic TX Regular" w:cs="ORF Universal Basic TX Regular"/>
          <w:color w:val="000000"/>
          <w:sz w:val="22"/>
          <w:lang w:val="de-DE"/>
        </w:rPr>
        <w:t>,</w:t>
      </w:r>
      <w:r w:rsidR="005F0CF6" w:rsidRPr="00D3702E">
        <w:rPr>
          <w:rFonts w:ascii="ORF Universal Basic TX Regular" w:hAnsi="ORF Universal Basic TX Regular" w:cs="ORF Universal Basic TX Regular"/>
          <w:color w:val="000000"/>
          <w:sz w:val="22"/>
          <w:lang w:val="de-DE"/>
        </w:rPr>
        <w:t xml:space="preserve"> </w:t>
      </w:r>
      <w:r w:rsidR="00065A29" w:rsidRPr="00D3702E">
        <w:rPr>
          <w:rFonts w:ascii="ORF Universal Basic TX Regular" w:hAnsi="ORF Universal Basic TX Regular" w:cs="ORF Universal Basic TX Regular"/>
          <w:color w:val="000000"/>
          <w:sz w:val="22"/>
          <w:lang w:val="de-DE"/>
        </w:rPr>
        <w:t xml:space="preserve">A-1136 Wien, </w:t>
      </w:r>
      <w:r w:rsidR="0038638E" w:rsidRPr="00D3702E">
        <w:rPr>
          <w:rFonts w:ascii="ORF Universal Basic TX Regular" w:hAnsi="ORF Universal Basic TX Regular" w:cs="ORF Universal Basic TX Regular"/>
          <w:color w:val="000000"/>
          <w:sz w:val="22"/>
          <w:lang w:val="de-DE"/>
        </w:rPr>
        <w:t xml:space="preserve">ihr echtes Interesse kund und </w:t>
      </w:r>
      <w:r>
        <w:rPr>
          <w:rFonts w:ascii="ORF Universal Basic TX Regular" w:hAnsi="ORF Universal Basic TX Regular" w:cs="ORF Universal Basic TX Regular"/>
          <w:color w:val="000000"/>
          <w:sz w:val="22"/>
          <w:lang w:val="de-DE"/>
        </w:rPr>
        <w:t xml:space="preserve">erklärt </w:t>
      </w:r>
      <w:r w:rsidR="004E6526" w:rsidRPr="00D3702E">
        <w:rPr>
          <w:rFonts w:ascii="ORF Universal Basic TX Regular" w:hAnsi="ORF Universal Basic TX Regular" w:cs="ORF Universal Basic TX Regular"/>
          <w:color w:val="000000"/>
          <w:sz w:val="22"/>
          <w:lang w:val="de-DE"/>
        </w:rPr>
        <w:t>z</w:t>
      </w:r>
      <w:r w:rsidR="004E6526" w:rsidRPr="00D3702E">
        <w:rPr>
          <w:rFonts w:ascii="ORF Universal Basic TX Regular" w:hAnsi="ORF Universal Basic TX Regular" w:cs="ORF Universal Basic TX Regular"/>
          <w:bCs/>
          <w:sz w:val="22"/>
          <w:szCs w:val="22"/>
        </w:rPr>
        <w:t>ur Siche</w:t>
      </w:r>
      <w:r w:rsidR="00006A68" w:rsidRPr="00D3702E">
        <w:rPr>
          <w:rFonts w:ascii="ORF Universal Basic TX Regular" w:hAnsi="ORF Universal Basic TX Regular" w:cs="ORF Universal Basic TX Regular"/>
          <w:bCs/>
          <w:sz w:val="22"/>
          <w:szCs w:val="22"/>
        </w:rPr>
        <w:t>rs</w:t>
      </w:r>
      <w:r w:rsidR="004E6526" w:rsidRPr="00D3702E">
        <w:rPr>
          <w:rFonts w:ascii="ORF Universal Basic TX Regular" w:hAnsi="ORF Universal Basic TX Regular" w:cs="ORF Universal Basic TX Regular"/>
          <w:bCs/>
          <w:sz w:val="22"/>
          <w:szCs w:val="22"/>
        </w:rPr>
        <w:t>tellung der zu wahrenden Vertraulichkeit</w:t>
      </w:r>
      <w:r w:rsidR="004E6526" w:rsidRPr="00D3702E">
        <w:rPr>
          <w:rFonts w:ascii="ORF Universal Basic TX Regular" w:hAnsi="ORF Universal Basic TX Regular" w:cs="ORF Universal Basic TX Regular"/>
          <w:color w:val="000000"/>
          <w:sz w:val="22"/>
          <w:lang w:val="de-DE"/>
        </w:rPr>
        <w:t xml:space="preserve"> </w:t>
      </w:r>
      <w:r w:rsidR="005F0CF6" w:rsidRPr="00D3702E">
        <w:rPr>
          <w:rFonts w:ascii="ORF Universal Basic TX Regular" w:hAnsi="ORF Universal Basic TX Regular" w:cs="ORF Universal Basic TX Regular"/>
          <w:color w:val="000000"/>
          <w:sz w:val="22"/>
          <w:lang w:val="de-DE"/>
        </w:rPr>
        <w:t>unwider</w:t>
      </w:r>
      <w:r w:rsidR="00236A2C" w:rsidRPr="00D3702E">
        <w:rPr>
          <w:rFonts w:ascii="ORF Universal Basic TX Regular" w:hAnsi="ORF Universal Basic TX Regular" w:cs="ORF Universal Basic TX Regular"/>
          <w:color w:val="000000"/>
          <w:sz w:val="22"/>
          <w:lang w:val="de-DE"/>
        </w:rPr>
        <w:t>ruflich wie folgt.</w:t>
      </w:r>
      <w:r w:rsidR="005F0CF6" w:rsidRPr="00D3702E">
        <w:rPr>
          <w:rFonts w:ascii="ORF Universal Basic TX Regular" w:hAnsi="ORF Universal Basic TX Regular" w:cs="ORF Universal Basic TX Regular"/>
          <w:color w:val="000000"/>
          <w:sz w:val="22"/>
          <w:lang w:val="de-DE"/>
        </w:rPr>
        <w:t xml:space="preserve"> </w:t>
      </w:r>
    </w:p>
    <w:p w14:paraId="76BAF698" w14:textId="648A3F20" w:rsidR="009778B8" w:rsidRPr="00D3702E" w:rsidRDefault="009778B8" w:rsidP="00FD13F2">
      <w:pPr>
        <w:pStyle w:val="berschrift3"/>
        <w:numPr>
          <w:ilvl w:val="0"/>
          <w:numId w:val="0"/>
        </w:numPr>
        <w:spacing w:after="120" w:line="288" w:lineRule="auto"/>
        <w:rPr>
          <w:rFonts w:ascii="ORF Universal Basic TX Regular" w:hAnsi="ORF Universal Basic TX Regular" w:cs="ORF Universal Basic TX Regular"/>
          <w:sz w:val="22"/>
          <w:szCs w:val="22"/>
        </w:rPr>
      </w:pPr>
      <w:r w:rsidRPr="00D3702E">
        <w:rPr>
          <w:rFonts w:ascii="ORF Universal Basic TX Regular" w:hAnsi="ORF Universal Basic TX Regular" w:cs="ORF Universal Basic TX Regular"/>
          <w:sz w:val="22"/>
          <w:szCs w:val="22"/>
        </w:rPr>
        <w:t>Präambel</w:t>
      </w:r>
    </w:p>
    <w:p w14:paraId="7D93208C" w14:textId="3F2B20E2" w:rsidR="001028F6" w:rsidRPr="00D3702E" w:rsidRDefault="00B13904" w:rsidP="0BB2496B">
      <w:pPr>
        <w:spacing w:before="60"/>
        <w:rPr>
          <w:rFonts w:ascii="ORF Universal Basic TX Regular" w:hAnsi="ORF Universal Basic TX Regular" w:cs="ORF Universal Basic TX Regular"/>
          <w:sz w:val="22"/>
          <w:szCs w:val="22"/>
        </w:rPr>
      </w:pPr>
      <w:r w:rsidRPr="00D3702E">
        <w:rPr>
          <w:rFonts w:ascii="ORF Universal Basic TX Regular" w:hAnsi="ORF Universal Basic TX Regular" w:cs="ORF Universal Basic TX Regular"/>
          <w:sz w:val="22"/>
          <w:szCs w:val="22"/>
        </w:rPr>
        <w:t>Der Österreichische Rundfunk</w:t>
      </w:r>
      <w:r w:rsidR="00CB28F2" w:rsidRPr="00D3702E">
        <w:rPr>
          <w:rFonts w:ascii="ORF Universal Basic TX Regular" w:hAnsi="ORF Universal Basic TX Regular" w:cs="ORF Universal Basic TX Regular"/>
          <w:sz w:val="22"/>
          <w:szCs w:val="22"/>
        </w:rPr>
        <w:t>,</w:t>
      </w:r>
      <w:r w:rsidRPr="00D3702E">
        <w:rPr>
          <w:rFonts w:ascii="ORF Universal Basic TX Regular" w:hAnsi="ORF Universal Basic TX Regular" w:cs="ORF Universal Basic TX Regular"/>
          <w:sz w:val="22"/>
          <w:szCs w:val="22"/>
        </w:rPr>
        <w:t xml:space="preserve"> </w:t>
      </w:r>
      <w:r w:rsidR="009F6B4C" w:rsidRPr="00D3702E">
        <w:rPr>
          <w:rFonts w:ascii="ORF Universal Basic TX Regular" w:hAnsi="ORF Universal Basic TX Regular" w:cs="ORF Universal Basic TX Regular"/>
          <w:color w:val="000000" w:themeColor="text1"/>
          <w:sz w:val="22"/>
          <w:szCs w:val="22"/>
          <w:lang w:val="de-DE"/>
        </w:rPr>
        <w:t>Hugo-Portisch-Gasse 1</w:t>
      </w:r>
      <w:r w:rsidRPr="00D3702E">
        <w:rPr>
          <w:rFonts w:ascii="ORF Universal Basic TX Regular" w:hAnsi="ORF Universal Basic TX Regular" w:cs="ORF Universal Basic TX Regular"/>
          <w:sz w:val="22"/>
          <w:szCs w:val="22"/>
        </w:rPr>
        <w:t>, A-1136 Wien</w:t>
      </w:r>
      <w:r w:rsidR="00CB28F2" w:rsidRPr="00D3702E">
        <w:rPr>
          <w:rFonts w:ascii="ORF Universal Basic TX Regular" w:hAnsi="ORF Universal Basic TX Regular" w:cs="ORF Universal Basic TX Regular"/>
          <w:sz w:val="22"/>
          <w:szCs w:val="22"/>
        </w:rPr>
        <w:t xml:space="preserve"> (kurz: ORF)</w:t>
      </w:r>
      <w:r w:rsidR="006E4533" w:rsidRPr="00D3702E">
        <w:rPr>
          <w:rFonts w:ascii="ORF Universal Basic TX Regular" w:hAnsi="ORF Universal Basic TX Regular" w:cs="ORF Universal Basic TX Regular"/>
          <w:sz w:val="22"/>
          <w:szCs w:val="22"/>
        </w:rPr>
        <w:t>,</w:t>
      </w:r>
      <w:r w:rsidRPr="00D3702E">
        <w:rPr>
          <w:rFonts w:ascii="ORF Universal Basic TX Regular" w:hAnsi="ORF Universal Basic TX Regular" w:cs="ORF Universal Basic TX Regular"/>
          <w:sz w:val="22"/>
          <w:szCs w:val="22"/>
        </w:rPr>
        <w:t xml:space="preserve"> </w:t>
      </w:r>
      <w:r w:rsidR="009F6B4C" w:rsidRPr="00D3702E">
        <w:rPr>
          <w:rFonts w:ascii="ORF Universal Basic TX Regular" w:hAnsi="ORF Universal Basic TX Regular" w:cs="ORF Universal Basic TX Regular"/>
          <w:sz w:val="22"/>
          <w:szCs w:val="22"/>
        </w:rPr>
        <w:t>ist mit der Austragung des Eurovision Song Contest 2026 (ESC 202</w:t>
      </w:r>
      <w:r w:rsidR="001028F6" w:rsidRPr="00D3702E">
        <w:rPr>
          <w:rFonts w:ascii="ORF Universal Basic TX Regular" w:hAnsi="ORF Universal Basic TX Regular" w:cs="ORF Universal Basic TX Regular"/>
          <w:sz w:val="22"/>
          <w:szCs w:val="22"/>
        </w:rPr>
        <w:t>6</w:t>
      </w:r>
      <w:r w:rsidR="009F6B4C" w:rsidRPr="00D3702E">
        <w:rPr>
          <w:rFonts w:ascii="ORF Universal Basic TX Regular" w:hAnsi="ORF Universal Basic TX Regular" w:cs="ORF Universal Basic TX Regular"/>
          <w:sz w:val="22"/>
          <w:szCs w:val="22"/>
        </w:rPr>
        <w:t xml:space="preserve">) betraut und ist auf der Suche eines geeigneten Austragungsorts in Österreich. </w:t>
      </w:r>
      <w:r w:rsidR="00933422" w:rsidRPr="00D3702E">
        <w:rPr>
          <w:rFonts w:ascii="ORF Universal Basic TX Regular" w:hAnsi="ORF Universal Basic TX Regular" w:cs="ORF Universal Basic TX Regular"/>
          <w:sz w:val="22"/>
          <w:szCs w:val="22"/>
          <w:lang w:val="de-DE"/>
        </w:rPr>
        <w:t>Studien zu den vergangenen Austragungen des ESC zeigen, dass die Gastgeberstadt (Host</w:t>
      </w:r>
      <w:r w:rsidR="041DC188" w:rsidRPr="00D3702E">
        <w:rPr>
          <w:rFonts w:ascii="ORF Universal Basic TX Regular" w:hAnsi="ORF Universal Basic TX Regular" w:cs="ORF Universal Basic TX Regular"/>
          <w:sz w:val="22"/>
          <w:szCs w:val="22"/>
          <w:lang w:val="de-DE"/>
        </w:rPr>
        <w:t xml:space="preserve"> </w:t>
      </w:r>
      <w:r w:rsidR="00933422" w:rsidRPr="00D3702E">
        <w:rPr>
          <w:rFonts w:ascii="ORF Universal Basic TX Regular" w:hAnsi="ORF Universal Basic TX Regular" w:cs="ORF Universal Basic TX Regular"/>
          <w:sz w:val="22"/>
          <w:szCs w:val="22"/>
          <w:lang w:val="de-DE"/>
        </w:rPr>
        <w:t>City) eine hohe Wertschöpfung aus diesem Anlass generiert.</w:t>
      </w:r>
    </w:p>
    <w:p w14:paraId="66F5725A" w14:textId="61BAC0C0" w:rsidR="0092775A" w:rsidRDefault="0092775A" w:rsidP="0092775A">
      <w:pPr>
        <w:spacing w:after="240"/>
        <w:ind w:right="-286"/>
        <w:rPr>
          <w:rFonts w:ascii="ORF Universal Basic TX Regular" w:hAnsi="ORF Universal Basic TX Regular" w:cs="ORF Universal Basic TX Regular"/>
          <w:sz w:val="22"/>
          <w:szCs w:val="22"/>
        </w:rPr>
      </w:pPr>
      <w:r w:rsidRPr="0092775A">
        <w:rPr>
          <w:rFonts w:ascii="ORF Universal Basic TX Regular" w:hAnsi="ORF Universal Basic TX Regular" w:cs="ORF Universal Basic TX Regular"/>
          <w:sz w:val="22"/>
          <w:szCs w:val="22"/>
        </w:rPr>
        <w:t>Der ORF führt ein transparentes, zügiges und faires Auswahlverfahren mit rechtsanwaltlicher Begleitung durch.</w:t>
      </w:r>
      <w:r>
        <w:rPr>
          <w:rFonts w:ascii="ORF Universal Basic TX Regular" w:hAnsi="ORF Universal Basic TX Regular" w:cs="ORF Universal Basic TX Regular"/>
          <w:sz w:val="22"/>
          <w:szCs w:val="22"/>
        </w:rPr>
        <w:t xml:space="preserve"> </w:t>
      </w:r>
      <w:r w:rsidR="00FE617F">
        <w:rPr>
          <w:rFonts w:ascii="ORF Universal Basic TX Regular" w:hAnsi="ORF Universal Basic TX Regular" w:cs="ORF Universal Basic TX Regular"/>
          <w:sz w:val="22"/>
          <w:szCs w:val="22"/>
        </w:rPr>
        <w:t>Bewerber</w:t>
      </w:r>
      <w:r>
        <w:rPr>
          <w:rFonts w:ascii="ORF Universal Basic TX Regular" w:hAnsi="ORF Universal Basic TX Regular" w:cs="ORF Universal Basic TX Regular"/>
          <w:sz w:val="22"/>
          <w:szCs w:val="22"/>
        </w:rPr>
        <w:t>innen</w:t>
      </w:r>
      <w:r w:rsidR="00FE617F">
        <w:rPr>
          <w:rFonts w:ascii="ORF Universal Basic TX Regular" w:hAnsi="ORF Universal Basic TX Regular" w:cs="ORF Universal Basic TX Regular"/>
          <w:sz w:val="22"/>
          <w:szCs w:val="22"/>
        </w:rPr>
        <w:t xml:space="preserve"> sind Städte oder Gemeinden </w:t>
      </w:r>
      <w:r>
        <w:rPr>
          <w:rFonts w:ascii="ORF Universal Basic TX Regular" w:hAnsi="ORF Universal Basic TX Regular" w:cs="ORF Universal Basic TX Regular"/>
          <w:sz w:val="22"/>
          <w:szCs w:val="22"/>
        </w:rPr>
        <w:t>i</w:t>
      </w:r>
      <w:r w:rsidR="00FE617F" w:rsidRPr="00D3702E">
        <w:rPr>
          <w:rFonts w:ascii="ORF Universal Basic TX Regular" w:hAnsi="ORF Universal Basic TX Regular" w:cs="ORF Universal Basic TX Regular"/>
          <w:sz w:val="22"/>
          <w:szCs w:val="22"/>
        </w:rPr>
        <w:t>n Österreich</w:t>
      </w:r>
      <w:r w:rsidR="00FE617F">
        <w:rPr>
          <w:rFonts w:ascii="ORF Universal Basic TX Regular" w:hAnsi="ORF Universal Basic TX Regular" w:cs="ORF Universal Basic TX Regular"/>
        </w:rPr>
        <w:t xml:space="preserve">, die </w:t>
      </w:r>
      <w:r w:rsidR="00FE617F">
        <w:rPr>
          <w:rFonts w:ascii="ORF Universal Basic TX Regular" w:hAnsi="ORF Universal Basic TX Regular" w:cs="ORF Universal Basic TX Regular"/>
          <w:sz w:val="22"/>
          <w:szCs w:val="22"/>
        </w:rPr>
        <w:t>über einen Austragungsort</w:t>
      </w:r>
      <w:r w:rsidR="00FE617F">
        <w:rPr>
          <w:rFonts w:ascii="ORF Universal Basic TX Regular" w:hAnsi="ORF Universal Basic TX Regular" w:cs="ORF Universal Basic TX Regular"/>
        </w:rPr>
        <w:t xml:space="preserve"> </w:t>
      </w:r>
      <w:r w:rsidR="00FE617F" w:rsidRPr="0092775A">
        <w:rPr>
          <w:rFonts w:ascii="ORF Universal Basic TX Regular" w:hAnsi="ORF Universal Basic TX Regular" w:cs="ORF Universal Basic TX Regular"/>
          <w:sz w:val="22"/>
          <w:szCs w:val="22"/>
        </w:rPr>
        <w:t>verfügen</w:t>
      </w:r>
      <w:r w:rsidR="00FE617F">
        <w:rPr>
          <w:rFonts w:ascii="ORF Universal Basic TX Regular" w:hAnsi="ORF Universal Basic TX Regular" w:cs="ORF Universal Basic TX Regular"/>
          <w:sz w:val="22"/>
          <w:szCs w:val="22"/>
        </w:rPr>
        <w:t xml:space="preserve">, der </w:t>
      </w:r>
      <w:r w:rsidR="00FE617F" w:rsidRPr="00D3702E">
        <w:rPr>
          <w:rFonts w:ascii="ORF Universal Basic TX Regular" w:hAnsi="ORF Universal Basic TX Regular" w:cs="ORF Universal Basic TX Regular"/>
          <w:sz w:val="22"/>
          <w:szCs w:val="22"/>
        </w:rPr>
        <w:t>zahlreichen Anforderungen entspr</w:t>
      </w:r>
      <w:r w:rsidR="00FE617F">
        <w:rPr>
          <w:rFonts w:ascii="ORF Universal Basic TX Regular" w:hAnsi="ORF Universal Basic TX Regular" w:cs="ORF Universal Basic TX Regular"/>
          <w:sz w:val="22"/>
          <w:szCs w:val="22"/>
        </w:rPr>
        <w:t>icht</w:t>
      </w:r>
      <w:r w:rsidR="00FE617F" w:rsidRPr="00D3702E">
        <w:rPr>
          <w:rFonts w:ascii="ORF Universal Basic TX Regular" w:hAnsi="ORF Universal Basic TX Regular" w:cs="ORF Universal Basic TX Regular"/>
          <w:sz w:val="22"/>
          <w:szCs w:val="22"/>
        </w:rPr>
        <w:t>.</w:t>
      </w:r>
      <w:r w:rsidR="00FE617F" w:rsidRPr="00D3702E">
        <w:rPr>
          <w:rFonts w:ascii="ORF Universal Basic TX Regular" w:hAnsi="ORF Universal Basic TX Regular" w:cs="ORF Universal Basic TX Regular"/>
        </w:rPr>
        <w:t xml:space="preserve"> </w:t>
      </w:r>
      <w:r w:rsidRPr="0092775A">
        <w:rPr>
          <w:rFonts w:ascii="ORF Universal Basic TX Regular" w:hAnsi="ORF Universal Basic TX Regular" w:cs="ORF Universal Basic TX Regular"/>
          <w:sz w:val="22"/>
          <w:szCs w:val="22"/>
        </w:rPr>
        <w:t>Der Bewerbungsprozess ist zweistufig aufgebaut: Zunächst ist eine Interessensbekundung zu übermitteln, woraufhin die interessierten Städte</w:t>
      </w:r>
      <w:r w:rsidR="000075F6">
        <w:rPr>
          <w:rFonts w:ascii="ORF Universal Basic TX Regular" w:hAnsi="ORF Universal Basic TX Regular" w:cs="ORF Universal Basic TX Regular"/>
          <w:sz w:val="22"/>
          <w:szCs w:val="22"/>
        </w:rPr>
        <w:t xml:space="preserve"> oder Gemeinden</w:t>
      </w:r>
      <w:r w:rsidRPr="0092775A">
        <w:rPr>
          <w:rFonts w:ascii="ORF Universal Basic TX Regular" w:hAnsi="ORF Universal Basic TX Regular" w:cs="ORF Universal Basic TX Regular"/>
          <w:sz w:val="22"/>
          <w:szCs w:val="22"/>
        </w:rPr>
        <w:t xml:space="preserve"> die detaillierten Bewerbungsunterlagen erhalten. Jene Städte</w:t>
      </w:r>
      <w:r w:rsidR="00881F2A">
        <w:rPr>
          <w:rFonts w:ascii="ORF Universal Basic TX Regular" w:hAnsi="ORF Universal Basic TX Regular" w:cs="ORF Universal Basic TX Regular"/>
          <w:sz w:val="22"/>
          <w:szCs w:val="22"/>
        </w:rPr>
        <w:t xml:space="preserve"> oder Gemeinden</w:t>
      </w:r>
      <w:r w:rsidRPr="0092775A">
        <w:rPr>
          <w:rFonts w:ascii="ORF Universal Basic TX Regular" w:hAnsi="ORF Universal Basic TX Regular" w:cs="ORF Universal Basic TX Regular"/>
          <w:sz w:val="22"/>
          <w:szCs w:val="22"/>
        </w:rPr>
        <w:t xml:space="preserve">, die ihre Interessensbekundung frühzeitig einreichen, </w:t>
      </w:r>
      <w:r w:rsidRPr="0092775A">
        <w:rPr>
          <w:rFonts w:ascii="ORF Universal Basic TX Regular" w:hAnsi="ORF Universal Basic TX Regular" w:cs="ORF Universal Basic TX Regular"/>
          <w:sz w:val="22"/>
          <w:szCs w:val="22"/>
        </w:rPr>
        <w:lastRenderedPageBreak/>
        <w:t>erhalten zeitgerecht die Unterlagen zur finalen Bewerbung, deren Abgabefrist der 4. Juli (12:00 Uhr) ist.</w:t>
      </w:r>
    </w:p>
    <w:p w14:paraId="331A993C" w14:textId="767AFAD3" w:rsidR="0092775A" w:rsidRDefault="00034A1E" w:rsidP="0092775A">
      <w:pPr>
        <w:spacing w:after="240"/>
        <w:ind w:right="-286"/>
        <w:rPr>
          <w:rFonts w:ascii="ORF Universal Basic TX Regular" w:hAnsi="ORF Universal Basic TX Regular" w:cs="ORF Universal Basic TX Regular"/>
          <w:sz w:val="22"/>
          <w:szCs w:val="22"/>
        </w:rPr>
      </w:pPr>
      <w:r w:rsidRPr="00D3702E">
        <w:rPr>
          <w:rFonts w:ascii="ORF Universal Basic TX Regular" w:hAnsi="ORF Universal Basic TX Regular" w:cs="ORF Universal Basic TX Regular"/>
          <w:sz w:val="22"/>
          <w:szCs w:val="22"/>
        </w:rPr>
        <w:t xml:space="preserve">Für die Teilnahme am Auswahlprozess müssen von der European Broadcasting Union (EBU) vorgegebene Kriterien erfüllt sein, welche eine voll ausgestattete Veranstaltungshalle mit entsprechender Kapazität und Infrastruktur, gute internationale Anbindung, ausreichende Unterkünfte in der Region sowie organisatorische, sicherheitstechnische und nachhaltige Umsetzungskompetenz der Host City umfassen. </w:t>
      </w:r>
    </w:p>
    <w:p w14:paraId="54BC4656" w14:textId="64F270CE" w:rsidR="00034A1E" w:rsidRPr="00D3702E" w:rsidRDefault="00034A1E" w:rsidP="002762B6">
      <w:pPr>
        <w:ind w:right="-286"/>
        <w:rPr>
          <w:rFonts w:ascii="ORF Universal Basic TX Regular" w:eastAsia="Arial" w:hAnsi="ORF Universal Basic TX Regular" w:cs="ORF Universal Basic TX Regular"/>
          <w:sz w:val="22"/>
          <w:szCs w:val="22"/>
        </w:rPr>
      </w:pPr>
      <w:r w:rsidRPr="00D3702E">
        <w:rPr>
          <w:rFonts w:ascii="ORF Universal Basic TX Regular" w:hAnsi="ORF Universal Basic TX Regular" w:cs="ORF Universal Basic TX Regular"/>
          <w:sz w:val="22"/>
          <w:szCs w:val="22"/>
        </w:rPr>
        <w:t>In der ersten Bewerbungsphase (Interessensbekundung) ist</w:t>
      </w:r>
      <w:r w:rsidRPr="00D3702E">
        <w:rPr>
          <w:rFonts w:ascii="ORF Universal Basic TX Regular" w:eastAsia="Arial" w:hAnsi="ORF Universal Basic TX Regular" w:cs="ORF Universal Basic TX Regular"/>
          <w:sz w:val="22"/>
          <w:szCs w:val="22"/>
        </w:rPr>
        <w:t xml:space="preserve"> die Mindestanforderung, dass die Austragungsstätte für einen Zeitraum von mindestens acht Wochen – sieben Wochen vor dem Finale und eine Woche danach – exklusiv zur Verfügung steht und dass das Publikumsfassungsvermögen in der Showhalle (Performance Are</w:t>
      </w:r>
      <w:r w:rsidR="00294C25" w:rsidRPr="00D3702E">
        <w:rPr>
          <w:rFonts w:ascii="ORF Universal Basic TX Regular" w:eastAsia="Arial" w:hAnsi="ORF Universal Basic TX Regular" w:cs="ORF Universal Basic TX Regular"/>
          <w:sz w:val="22"/>
          <w:szCs w:val="22"/>
        </w:rPr>
        <w:t>a</w:t>
      </w:r>
      <w:r w:rsidRPr="00D3702E">
        <w:rPr>
          <w:rFonts w:ascii="ORF Universal Basic TX Regular" w:eastAsia="Arial" w:hAnsi="ORF Universal Basic TX Regular" w:cs="ORF Universal Basic TX Regular"/>
          <w:sz w:val="22"/>
          <w:szCs w:val="22"/>
        </w:rPr>
        <w:t>) rund 10.000 Personen umfasst.</w:t>
      </w:r>
    </w:p>
    <w:p w14:paraId="18B68799" w14:textId="3E1172C8" w:rsidR="00B13904" w:rsidRPr="00D3702E" w:rsidRDefault="003A1A8C" w:rsidP="0A4FCF9A">
      <w:pPr>
        <w:spacing w:before="60"/>
        <w:rPr>
          <w:rFonts w:ascii="ORF Universal Basic TX Regular" w:hAnsi="ORF Universal Basic TX Regular" w:cs="ORF Universal Basic TX Regular"/>
          <w:sz w:val="22"/>
          <w:szCs w:val="22"/>
        </w:rPr>
      </w:pPr>
      <w:r w:rsidRPr="00D3702E">
        <w:rPr>
          <w:rFonts w:ascii="ORF Universal Basic TX Regular" w:eastAsia="Arial" w:hAnsi="ORF Universal Basic TX Regular" w:cs="ORF Universal Basic TX Regular"/>
          <w:sz w:val="22"/>
          <w:szCs w:val="22"/>
        </w:rPr>
        <w:t>Das Finale des ESC 2026 findet am 23.05.2026 oder am 16.05.2026 statt.</w:t>
      </w:r>
      <w:r w:rsidR="003D7085" w:rsidRPr="00D3702E">
        <w:rPr>
          <w:rFonts w:ascii="ORF Universal Basic TX Regular" w:eastAsia="Arial" w:hAnsi="ORF Universal Basic TX Regular" w:cs="ORF Universal Basic TX Regular"/>
          <w:sz w:val="22"/>
          <w:szCs w:val="22"/>
        </w:rPr>
        <w:t xml:space="preserve"> </w:t>
      </w:r>
      <w:r w:rsidR="392C9AC9" w:rsidRPr="00D3702E">
        <w:rPr>
          <w:rFonts w:ascii="ORF Universal Basic TX Regular" w:hAnsi="ORF Universal Basic TX Regular" w:cs="ORF Universal Basic TX Regular"/>
          <w:sz w:val="22"/>
          <w:szCs w:val="22"/>
        </w:rPr>
        <w:t xml:space="preserve">Der ORF lädt alle </w:t>
      </w:r>
      <w:r w:rsidR="48A1443A" w:rsidRPr="00D3702E">
        <w:rPr>
          <w:rFonts w:ascii="ORF Universal Basic TX Regular" w:hAnsi="ORF Universal Basic TX Regular" w:cs="ORF Universal Basic TX Regular"/>
          <w:sz w:val="22"/>
          <w:szCs w:val="22"/>
        </w:rPr>
        <w:t xml:space="preserve">österreichischen </w:t>
      </w:r>
      <w:r w:rsidR="392C9AC9" w:rsidRPr="00D3702E">
        <w:rPr>
          <w:rFonts w:ascii="ORF Universal Basic TX Regular" w:hAnsi="ORF Universal Basic TX Regular" w:cs="ORF Universal Basic TX Regular"/>
          <w:sz w:val="22"/>
          <w:szCs w:val="22"/>
        </w:rPr>
        <w:t>Städte</w:t>
      </w:r>
      <w:r w:rsidR="003951DD">
        <w:rPr>
          <w:rFonts w:ascii="ORF Universal Basic TX Regular" w:hAnsi="ORF Universal Basic TX Regular" w:cs="ORF Universal Basic TX Regular"/>
          <w:sz w:val="22"/>
          <w:szCs w:val="22"/>
        </w:rPr>
        <w:t>/</w:t>
      </w:r>
      <w:r w:rsidR="003951DD" w:rsidRPr="003951DD">
        <w:rPr>
          <w:rFonts w:ascii="ORF Universal Basic TX Regular" w:hAnsi="ORF Universal Basic TX Regular" w:cs="ORF Universal Basic TX Regular"/>
          <w:sz w:val="22"/>
          <w:szCs w:val="22"/>
        </w:rPr>
        <w:t xml:space="preserve"> </w:t>
      </w:r>
      <w:r w:rsidR="003951DD" w:rsidRPr="00D3702E">
        <w:rPr>
          <w:rFonts w:ascii="ORF Universal Basic TX Regular" w:hAnsi="ORF Universal Basic TX Regular" w:cs="ORF Universal Basic TX Regular"/>
          <w:sz w:val="22"/>
          <w:szCs w:val="22"/>
        </w:rPr>
        <w:t>Gemeinden</w:t>
      </w:r>
      <w:r w:rsidR="139DCA3C" w:rsidRPr="00D3702E">
        <w:rPr>
          <w:rFonts w:ascii="ORF Universal Basic TX Regular" w:hAnsi="ORF Universal Basic TX Regular" w:cs="ORF Universal Basic TX Regular"/>
          <w:sz w:val="22"/>
          <w:szCs w:val="22"/>
        </w:rPr>
        <w:t>, die über eine geeignete Halle verfügen,</w:t>
      </w:r>
      <w:r w:rsidR="392C9AC9" w:rsidRPr="00D3702E">
        <w:rPr>
          <w:rFonts w:ascii="ORF Universal Basic TX Regular" w:hAnsi="ORF Universal Basic TX Regular" w:cs="ORF Universal Basic TX Regular"/>
          <w:sz w:val="22"/>
          <w:szCs w:val="22"/>
        </w:rPr>
        <w:t xml:space="preserve"> </w:t>
      </w:r>
      <w:r w:rsidR="139DCA3C" w:rsidRPr="00D3702E">
        <w:rPr>
          <w:rFonts w:ascii="ORF Universal Basic TX Regular" w:hAnsi="ORF Universal Basic TX Regular" w:cs="ORF Universal Basic TX Regular"/>
          <w:sz w:val="22"/>
          <w:szCs w:val="22"/>
        </w:rPr>
        <w:t>ein</w:t>
      </w:r>
      <w:r w:rsidR="4109B229" w:rsidRPr="00D3702E">
        <w:rPr>
          <w:rFonts w:ascii="ORF Universal Basic TX Regular" w:hAnsi="ORF Universal Basic TX Regular" w:cs="ORF Universal Basic TX Regular"/>
          <w:sz w:val="22"/>
          <w:szCs w:val="22"/>
        </w:rPr>
        <w:t>,</w:t>
      </w:r>
      <w:r w:rsidR="139DCA3C" w:rsidRPr="00D3702E">
        <w:rPr>
          <w:rFonts w:ascii="ORF Universal Basic TX Regular" w:hAnsi="ORF Universal Basic TX Regular" w:cs="ORF Universal Basic TX Regular"/>
          <w:sz w:val="22"/>
          <w:szCs w:val="22"/>
        </w:rPr>
        <w:t xml:space="preserve"> </w:t>
      </w:r>
      <w:r w:rsidR="392C9AC9" w:rsidRPr="00D3702E">
        <w:rPr>
          <w:rFonts w:ascii="ORF Universal Basic TX Regular" w:hAnsi="ORF Universal Basic TX Regular" w:cs="ORF Universal Basic TX Regular"/>
          <w:sz w:val="22"/>
          <w:szCs w:val="22"/>
        </w:rPr>
        <w:t>sich als Host</w:t>
      </w:r>
      <w:r w:rsidR="00D3702E">
        <w:rPr>
          <w:rFonts w:ascii="ORF Universal Basic TX Regular" w:hAnsi="ORF Universal Basic TX Regular" w:cs="ORF Universal Basic TX Regular"/>
          <w:sz w:val="22"/>
          <w:szCs w:val="22"/>
        </w:rPr>
        <w:t xml:space="preserve"> </w:t>
      </w:r>
      <w:r w:rsidR="392C9AC9" w:rsidRPr="00D3702E">
        <w:rPr>
          <w:rFonts w:ascii="ORF Universal Basic TX Regular" w:hAnsi="ORF Universal Basic TX Regular" w:cs="ORF Universal Basic TX Regular"/>
          <w:sz w:val="22"/>
          <w:szCs w:val="22"/>
        </w:rPr>
        <w:t xml:space="preserve">City des ESC 2026 zu bewerben. </w:t>
      </w:r>
      <w:r w:rsidR="139DCA3C" w:rsidRPr="00D3702E">
        <w:rPr>
          <w:rFonts w:ascii="ORF Universal Basic TX Regular" w:hAnsi="ORF Universal Basic TX Regular" w:cs="ORF Universal Basic TX Regular"/>
          <w:sz w:val="22"/>
          <w:szCs w:val="22"/>
        </w:rPr>
        <w:t>Näheres zum ESC 2026, seinem Wertschöpfungspotential, den Anforderungen für die Host</w:t>
      </w:r>
      <w:r w:rsidR="00D3702E">
        <w:rPr>
          <w:rFonts w:ascii="ORF Universal Basic TX Regular" w:hAnsi="ORF Universal Basic TX Regular" w:cs="ORF Universal Basic TX Regular"/>
          <w:sz w:val="22"/>
          <w:szCs w:val="22"/>
        </w:rPr>
        <w:t xml:space="preserve"> </w:t>
      </w:r>
      <w:r w:rsidR="139DCA3C" w:rsidRPr="00D3702E">
        <w:rPr>
          <w:rFonts w:ascii="ORF Universal Basic TX Regular" w:hAnsi="ORF Universal Basic TX Regular" w:cs="ORF Universal Basic TX Regular"/>
          <w:sz w:val="22"/>
          <w:szCs w:val="22"/>
        </w:rPr>
        <w:t xml:space="preserve">City und dem weiteren Fahrplan ist den Bewerbungsunterlagen im Detail zu entnehmen. Diese Bewerbungsunterlagen werden allen geeigneten </w:t>
      </w:r>
      <w:r w:rsidR="5AB24112" w:rsidRPr="00D3702E">
        <w:rPr>
          <w:rFonts w:ascii="ORF Universal Basic TX Regular" w:hAnsi="ORF Universal Basic TX Regular" w:cs="ORF Universal Basic TX Regular"/>
          <w:sz w:val="22"/>
          <w:szCs w:val="22"/>
        </w:rPr>
        <w:t>Interessentinnen</w:t>
      </w:r>
      <w:r w:rsidR="139DCA3C" w:rsidRPr="00D3702E">
        <w:rPr>
          <w:rFonts w:ascii="ORF Universal Basic TX Regular" w:hAnsi="ORF Universal Basic TX Regular" w:cs="ORF Universal Basic TX Regular"/>
          <w:sz w:val="22"/>
          <w:szCs w:val="22"/>
        </w:rPr>
        <w:t xml:space="preserve"> übermittelt, die eine Interessens</w:t>
      </w:r>
      <w:r w:rsidR="00294C25" w:rsidRPr="00D3702E">
        <w:rPr>
          <w:rFonts w:ascii="ORF Universal Basic TX Regular" w:hAnsi="ORF Universal Basic TX Regular" w:cs="ORF Universal Basic TX Regular"/>
          <w:sz w:val="22"/>
          <w:szCs w:val="22"/>
        </w:rPr>
        <w:t>bekundung</w:t>
      </w:r>
      <w:r w:rsidR="139DCA3C" w:rsidRPr="00D3702E">
        <w:rPr>
          <w:rFonts w:ascii="ORF Universal Basic TX Regular" w:hAnsi="ORF Universal Basic TX Regular" w:cs="ORF Universal Basic TX Regular"/>
          <w:sz w:val="22"/>
          <w:szCs w:val="22"/>
        </w:rPr>
        <w:t xml:space="preserve"> abgegeben haben</w:t>
      </w:r>
      <w:r w:rsidR="1371357F" w:rsidRPr="00D3702E">
        <w:rPr>
          <w:rFonts w:ascii="ORF Universal Basic TX Regular" w:hAnsi="ORF Universal Basic TX Regular" w:cs="ORF Universal Basic TX Regular"/>
          <w:sz w:val="22"/>
          <w:szCs w:val="22"/>
        </w:rPr>
        <w:t>.</w:t>
      </w:r>
    </w:p>
    <w:p w14:paraId="2D7CAD2F" w14:textId="6613315D" w:rsidR="0038638E" w:rsidRPr="00D3702E" w:rsidRDefault="491E8A93" w:rsidP="73C50278">
      <w:pPr>
        <w:spacing w:before="60"/>
        <w:rPr>
          <w:rFonts w:ascii="ORF Universal Basic TX Regular" w:hAnsi="ORF Universal Basic TX Regular" w:cs="ORF Universal Basic TX Regular"/>
          <w:sz w:val="22"/>
          <w:szCs w:val="22"/>
        </w:rPr>
      </w:pPr>
      <w:r w:rsidRPr="00D3702E">
        <w:rPr>
          <w:rFonts w:ascii="ORF Universal Basic TX Regular" w:hAnsi="ORF Universal Basic TX Regular" w:cs="ORF Universal Basic TX Regular"/>
          <w:sz w:val="22"/>
          <w:szCs w:val="22"/>
        </w:rPr>
        <w:t xml:space="preserve">Im Zuge der Gespräche und </w:t>
      </w:r>
      <w:r w:rsidR="67DBD5B5" w:rsidRPr="00D3702E">
        <w:rPr>
          <w:rFonts w:ascii="ORF Universal Basic TX Regular" w:hAnsi="ORF Universal Basic TX Regular" w:cs="ORF Universal Basic TX Regular"/>
          <w:sz w:val="22"/>
          <w:szCs w:val="22"/>
        </w:rPr>
        <w:t>V</w:t>
      </w:r>
      <w:r w:rsidRPr="00D3702E">
        <w:rPr>
          <w:rFonts w:ascii="ORF Universal Basic TX Regular" w:hAnsi="ORF Universal Basic TX Regular" w:cs="ORF Universal Basic TX Regular"/>
          <w:sz w:val="22"/>
          <w:szCs w:val="22"/>
        </w:rPr>
        <w:t>erhandlungen w</w:t>
      </w:r>
      <w:r w:rsidR="27B2BF2E" w:rsidRPr="00D3702E">
        <w:rPr>
          <w:rFonts w:ascii="ORF Universal Basic TX Regular" w:hAnsi="ORF Universal Basic TX Regular" w:cs="ORF Universal Basic TX Regular"/>
          <w:sz w:val="22"/>
          <w:szCs w:val="22"/>
        </w:rPr>
        <w:t>i</w:t>
      </w:r>
      <w:r w:rsidRPr="00D3702E">
        <w:rPr>
          <w:rFonts w:ascii="ORF Universal Basic TX Regular" w:hAnsi="ORF Universal Basic TX Regular" w:cs="ORF Universal Basic TX Regular"/>
          <w:sz w:val="22"/>
          <w:szCs w:val="22"/>
        </w:rPr>
        <w:t xml:space="preserve">rd der </w:t>
      </w:r>
      <w:r w:rsidR="6F736C46" w:rsidRPr="00D3702E">
        <w:rPr>
          <w:rFonts w:ascii="ORF Universal Basic TX Regular" w:hAnsi="ORF Universal Basic TX Regular" w:cs="ORF Universal Basic TX Regular"/>
          <w:sz w:val="22"/>
          <w:szCs w:val="22"/>
        </w:rPr>
        <w:t xml:space="preserve">ORF </w:t>
      </w:r>
      <w:r w:rsidRPr="00D3702E">
        <w:rPr>
          <w:rFonts w:ascii="ORF Universal Basic TX Regular" w:hAnsi="ORF Universal Basic TX Regular" w:cs="ORF Universal Basic TX Regular"/>
          <w:sz w:val="22"/>
          <w:szCs w:val="22"/>
        </w:rPr>
        <w:t>de</w:t>
      </w:r>
      <w:r w:rsidR="27B2BF2E" w:rsidRPr="00D3702E">
        <w:rPr>
          <w:rFonts w:ascii="ORF Universal Basic TX Regular" w:hAnsi="ORF Universal Basic TX Regular" w:cs="ORF Universal Basic TX Regular"/>
          <w:sz w:val="22"/>
          <w:szCs w:val="22"/>
        </w:rPr>
        <w:t>n</w:t>
      </w:r>
      <w:r w:rsidRPr="00D3702E">
        <w:rPr>
          <w:rFonts w:ascii="ORF Universal Basic TX Regular" w:hAnsi="ORF Universal Basic TX Regular" w:cs="ORF Universal Basic TX Regular"/>
          <w:sz w:val="22"/>
          <w:szCs w:val="22"/>
        </w:rPr>
        <w:t xml:space="preserve"> </w:t>
      </w:r>
      <w:r w:rsidR="6D135DF5" w:rsidRPr="00D3702E">
        <w:rPr>
          <w:rFonts w:ascii="ORF Universal Basic TX Regular" w:hAnsi="ORF Universal Basic TX Regular" w:cs="ORF Universal Basic TX Regular"/>
          <w:sz w:val="22"/>
          <w:szCs w:val="22"/>
        </w:rPr>
        <w:t>Interessentinnen</w:t>
      </w:r>
      <w:r w:rsidRPr="00D3702E">
        <w:rPr>
          <w:rFonts w:ascii="ORF Universal Basic TX Regular" w:hAnsi="ORF Universal Basic TX Regular" w:cs="ORF Universal Basic TX Regular"/>
          <w:sz w:val="22"/>
          <w:szCs w:val="22"/>
        </w:rPr>
        <w:t xml:space="preserve"> Informationen – sowohl in Form von schriftlichen und/oder digitalen Unterlagen als auch mündlich </w:t>
      </w:r>
      <w:r w:rsidR="168F5CF9" w:rsidRPr="00D3702E">
        <w:rPr>
          <w:rFonts w:ascii="ORF Universal Basic TX Regular" w:hAnsi="ORF Universal Basic TX Regular" w:cs="ORF Universal Basic TX Regular"/>
          <w:sz w:val="22"/>
          <w:szCs w:val="22"/>
        </w:rPr>
        <w:t>–</w:t>
      </w:r>
      <w:r w:rsidR="3E3774DA" w:rsidRPr="00D3702E">
        <w:rPr>
          <w:rFonts w:ascii="ORF Universal Basic TX Regular" w:hAnsi="ORF Universal Basic TX Regular" w:cs="ORF Universal Basic TX Regular"/>
          <w:sz w:val="22"/>
          <w:szCs w:val="22"/>
        </w:rPr>
        <w:t xml:space="preserve"> </w:t>
      </w:r>
      <w:r w:rsidRPr="00D3702E">
        <w:rPr>
          <w:rFonts w:ascii="ORF Universal Basic TX Regular" w:hAnsi="ORF Universal Basic TX Regular" w:cs="ORF Universal Basic TX Regular"/>
          <w:sz w:val="22"/>
          <w:szCs w:val="22"/>
        </w:rPr>
        <w:t xml:space="preserve">zur Verfügung stellen. </w:t>
      </w:r>
      <w:r w:rsidR="3231B0A2" w:rsidRPr="00D3702E">
        <w:rPr>
          <w:rFonts w:ascii="ORF Universal Basic TX Regular" w:eastAsia="Arial" w:hAnsi="ORF Universal Basic TX Regular" w:cs="ORF Universal Basic TX Regular"/>
          <w:sz w:val="22"/>
          <w:szCs w:val="22"/>
        </w:rPr>
        <w:t xml:space="preserve">All diese Informationen werden in weiterer Folge als „vertrauliche Informationen“ bezeichnet und </w:t>
      </w:r>
      <w:r w:rsidR="03D25CF4" w:rsidRPr="00D3702E">
        <w:rPr>
          <w:rFonts w:ascii="ORF Universal Basic TX Regular" w:hAnsi="ORF Universal Basic TX Regular" w:cs="ORF Universal Basic TX Regular"/>
          <w:sz w:val="22"/>
          <w:szCs w:val="22"/>
        </w:rPr>
        <w:t>d</w:t>
      </w:r>
      <w:r w:rsidR="27B2BF2E" w:rsidRPr="00D3702E">
        <w:rPr>
          <w:rFonts w:ascii="ORF Universal Basic TX Regular" w:hAnsi="ORF Universal Basic TX Regular" w:cs="ORF Universal Basic TX Regular"/>
          <w:sz w:val="22"/>
          <w:szCs w:val="22"/>
        </w:rPr>
        <w:t xml:space="preserve">ie </w:t>
      </w:r>
      <w:r w:rsidR="6D135DF5" w:rsidRPr="00D3702E">
        <w:rPr>
          <w:rFonts w:ascii="ORF Universal Basic TX Regular" w:hAnsi="ORF Universal Basic TX Regular" w:cs="ORF Universal Basic TX Regular"/>
          <w:sz w:val="22"/>
          <w:szCs w:val="22"/>
        </w:rPr>
        <w:t>Interessentinnen</w:t>
      </w:r>
      <w:r w:rsidR="27B2BF2E" w:rsidRPr="00D3702E">
        <w:rPr>
          <w:rFonts w:ascii="ORF Universal Basic TX Regular" w:hAnsi="ORF Universal Basic TX Regular" w:cs="ORF Universal Basic TX Regular"/>
          <w:sz w:val="22"/>
          <w:szCs w:val="22"/>
        </w:rPr>
        <w:t xml:space="preserve"> haben diese Unterlagen </w:t>
      </w:r>
      <w:r w:rsidR="24986319" w:rsidRPr="00D3702E">
        <w:rPr>
          <w:rFonts w:ascii="ORF Universal Basic TX Regular" w:hAnsi="ORF Universal Basic TX Regular" w:cs="ORF Universal Basic TX Regular"/>
          <w:sz w:val="22"/>
          <w:szCs w:val="22"/>
        </w:rPr>
        <w:t xml:space="preserve">entsprechend dieser Vereinbarung </w:t>
      </w:r>
      <w:r w:rsidR="27B2BF2E" w:rsidRPr="00D3702E">
        <w:rPr>
          <w:rFonts w:ascii="ORF Universal Basic TX Regular" w:hAnsi="ORF Universal Basic TX Regular" w:cs="ORF Universal Basic TX Regular"/>
          <w:sz w:val="22"/>
          <w:szCs w:val="22"/>
        </w:rPr>
        <w:t>zu behandeln.</w:t>
      </w:r>
    </w:p>
    <w:p w14:paraId="2A039787" w14:textId="49D06937" w:rsidR="009778B8" w:rsidRPr="00D3702E" w:rsidRDefault="6A05E3F5" w:rsidP="0018469E">
      <w:pPr>
        <w:spacing w:before="60" w:after="160"/>
        <w:rPr>
          <w:rFonts w:ascii="ORF Universal Basic TX Regular" w:hAnsi="ORF Universal Basic TX Regular" w:cs="ORF Universal Basic TX Regular"/>
          <w:sz w:val="22"/>
          <w:szCs w:val="22"/>
        </w:rPr>
      </w:pPr>
      <w:r w:rsidRPr="00D3702E">
        <w:rPr>
          <w:rFonts w:ascii="ORF Universal Basic TX Regular" w:hAnsi="ORF Universal Basic TX Regular" w:cs="ORF Universal Basic TX Regular"/>
          <w:sz w:val="22"/>
          <w:szCs w:val="22"/>
        </w:rPr>
        <w:t xml:space="preserve">Der ORF lädt alle </w:t>
      </w:r>
      <w:r w:rsidR="316339FC" w:rsidRPr="00D3702E">
        <w:rPr>
          <w:rFonts w:ascii="ORF Universal Basic TX Regular" w:hAnsi="ORF Universal Basic TX Regular" w:cs="ORF Universal Basic TX Regular"/>
          <w:sz w:val="22"/>
          <w:szCs w:val="22"/>
        </w:rPr>
        <w:t xml:space="preserve">geeigneten </w:t>
      </w:r>
      <w:r w:rsidR="2069A8F3" w:rsidRPr="00D3702E">
        <w:rPr>
          <w:rFonts w:ascii="ORF Universal Basic TX Regular" w:hAnsi="ORF Universal Basic TX Regular" w:cs="ORF Universal Basic TX Regular"/>
          <w:sz w:val="22"/>
          <w:szCs w:val="22"/>
        </w:rPr>
        <w:t>Interessentinnen</w:t>
      </w:r>
      <w:r w:rsidR="316339FC" w:rsidRPr="00D3702E">
        <w:rPr>
          <w:rFonts w:ascii="ORF Universal Basic TX Regular" w:hAnsi="ORF Universal Basic TX Regular" w:cs="ORF Universal Basic TX Regular"/>
          <w:sz w:val="22"/>
          <w:szCs w:val="22"/>
        </w:rPr>
        <w:t xml:space="preserve"> zur Abgabe der angeschlossenen Interessens</w:t>
      </w:r>
      <w:r w:rsidR="008D3619" w:rsidRPr="00D3702E">
        <w:rPr>
          <w:rFonts w:ascii="ORF Universal Basic TX Regular" w:hAnsi="ORF Universal Basic TX Regular" w:cs="ORF Universal Basic TX Regular"/>
          <w:sz w:val="22"/>
          <w:szCs w:val="22"/>
        </w:rPr>
        <w:t>bekundung</w:t>
      </w:r>
      <w:r w:rsidR="316339FC" w:rsidRPr="00D3702E">
        <w:rPr>
          <w:rFonts w:ascii="ORF Universal Basic TX Regular" w:hAnsi="ORF Universal Basic TX Regular" w:cs="ORF Universal Basic TX Regular"/>
          <w:sz w:val="22"/>
          <w:szCs w:val="22"/>
        </w:rPr>
        <w:t xml:space="preserve"> ein. Diese Interessens</w:t>
      </w:r>
      <w:r w:rsidR="008D3619" w:rsidRPr="00D3702E">
        <w:rPr>
          <w:rFonts w:ascii="ORF Universal Basic TX Regular" w:hAnsi="ORF Universal Basic TX Regular" w:cs="ORF Universal Basic TX Regular"/>
          <w:sz w:val="22"/>
          <w:szCs w:val="22"/>
        </w:rPr>
        <w:t>bekundung</w:t>
      </w:r>
      <w:r w:rsidR="316339FC" w:rsidRPr="00D3702E">
        <w:rPr>
          <w:rFonts w:ascii="ORF Universal Basic TX Regular" w:hAnsi="ORF Universal Basic TX Regular" w:cs="ORF Universal Basic TX Regular"/>
          <w:sz w:val="22"/>
          <w:szCs w:val="22"/>
        </w:rPr>
        <w:t xml:space="preserve"> ist </w:t>
      </w:r>
      <w:r w:rsidR="3EC08895" w:rsidRPr="00D3702E">
        <w:rPr>
          <w:rFonts w:ascii="ORF Universal Basic TX Regular" w:hAnsi="ORF Universal Basic TX Regular" w:cs="ORF Universal Basic TX Regular"/>
          <w:sz w:val="22"/>
          <w:szCs w:val="22"/>
        </w:rPr>
        <w:t xml:space="preserve">von der zuständigen Person zu unterfertigen und </w:t>
      </w:r>
      <w:r w:rsidR="316339FC" w:rsidRPr="00D3702E">
        <w:rPr>
          <w:rFonts w:ascii="ORF Universal Basic TX Regular" w:hAnsi="ORF Universal Basic TX Regular" w:cs="ORF Universal Basic TX Regular"/>
          <w:sz w:val="22"/>
          <w:szCs w:val="22"/>
        </w:rPr>
        <w:t xml:space="preserve">elektronisch zu übermitteln </w:t>
      </w:r>
      <w:r w:rsidR="00163B54" w:rsidRPr="00D3702E">
        <w:rPr>
          <w:rFonts w:ascii="ORF Universal Basic TX Regular" w:hAnsi="ORF Universal Basic TX Regular" w:cs="ORF Universal Basic TX Regular"/>
          <w:sz w:val="22"/>
          <w:szCs w:val="22"/>
        </w:rPr>
        <w:t xml:space="preserve">an </w:t>
      </w:r>
      <w:hyperlink r:id="rId10" w:history="1">
        <w:r w:rsidR="0018469E" w:rsidRPr="00D3702E">
          <w:rPr>
            <w:rStyle w:val="Hyperlink"/>
            <w:rFonts w:ascii="ORF Universal Basic TX Regular" w:hAnsi="ORF Universal Basic TX Regular" w:cs="ORF Universal Basic TX Regular"/>
            <w:sz w:val="22"/>
            <w:szCs w:val="22"/>
          </w:rPr>
          <w:t>generaldirektion@orf.at</w:t>
        </w:r>
      </w:hyperlink>
      <w:r w:rsidR="3EC08895" w:rsidRPr="00D3702E">
        <w:rPr>
          <w:rFonts w:ascii="ORF Universal Basic TX Regular" w:hAnsi="ORF Universal Basic TX Regular" w:cs="ORF Universal Basic TX Regular"/>
          <w:sz w:val="22"/>
          <w:szCs w:val="22"/>
        </w:rPr>
        <w:t>.</w:t>
      </w:r>
      <w:r w:rsidR="0018469E" w:rsidRPr="00D3702E">
        <w:rPr>
          <w:rFonts w:ascii="ORF Universal Basic TX Regular" w:hAnsi="ORF Universal Basic TX Regular" w:cs="ORF Universal Basic TX Regular"/>
          <w:sz w:val="22"/>
          <w:szCs w:val="22"/>
        </w:rPr>
        <w:t xml:space="preserve"> </w:t>
      </w:r>
      <w:r w:rsidR="3EC08895" w:rsidRPr="00D3702E">
        <w:rPr>
          <w:rFonts w:ascii="ORF Universal Basic TX Regular" w:hAnsi="ORF Universal Basic TX Regular" w:cs="ORF Universal Basic TX Regular"/>
          <w:sz w:val="22"/>
          <w:szCs w:val="22"/>
        </w:rPr>
        <w:t xml:space="preserve">Die </w:t>
      </w:r>
      <w:r w:rsidR="00F475F3" w:rsidRPr="00D3702E">
        <w:rPr>
          <w:rFonts w:ascii="ORF Universal Basic TX Regular" w:hAnsi="ORF Universal Basic TX Regular" w:cs="ORF Universal Basic TX Regular"/>
          <w:sz w:val="22"/>
          <w:szCs w:val="22"/>
        </w:rPr>
        <w:t xml:space="preserve">Interessensbekundung </w:t>
      </w:r>
      <w:r w:rsidR="316339FC" w:rsidRPr="00D3702E">
        <w:rPr>
          <w:rFonts w:ascii="ORF Universal Basic TX Regular" w:hAnsi="ORF Universal Basic TX Regular" w:cs="ORF Universal Basic TX Regular"/>
          <w:sz w:val="22"/>
          <w:szCs w:val="22"/>
        </w:rPr>
        <w:t xml:space="preserve">kann elektronisch signiert sein oder eine eingescannte Unterschrift </w:t>
      </w:r>
      <w:r w:rsidR="00FD795C" w:rsidRPr="00D3702E">
        <w:rPr>
          <w:rFonts w:ascii="ORF Universal Basic TX Regular" w:hAnsi="ORF Universal Basic TX Regular" w:cs="ORF Universal Basic TX Regular"/>
          <w:sz w:val="22"/>
          <w:szCs w:val="22"/>
        </w:rPr>
        <w:t>mit Gemeinde</w:t>
      </w:r>
      <w:r w:rsidR="00A15A4D" w:rsidRPr="00D3702E">
        <w:rPr>
          <w:rFonts w:ascii="ORF Universal Basic TX Regular" w:hAnsi="ORF Universal Basic TX Regular" w:cs="ORF Universal Basic TX Regular"/>
          <w:sz w:val="22"/>
          <w:szCs w:val="22"/>
        </w:rPr>
        <w:t xml:space="preserve"> S</w:t>
      </w:r>
      <w:r w:rsidR="00FD795C" w:rsidRPr="00D3702E">
        <w:rPr>
          <w:rFonts w:ascii="ORF Universal Basic TX Regular" w:hAnsi="ORF Universal Basic TX Regular" w:cs="ORF Universal Basic TX Regular"/>
          <w:sz w:val="22"/>
          <w:szCs w:val="22"/>
        </w:rPr>
        <w:t xml:space="preserve">tampiglie </w:t>
      </w:r>
      <w:r w:rsidR="316339FC" w:rsidRPr="00D3702E">
        <w:rPr>
          <w:rFonts w:ascii="ORF Universal Basic TX Regular" w:hAnsi="ORF Universal Basic TX Regular" w:cs="ORF Universal Basic TX Regular"/>
          <w:sz w:val="22"/>
          <w:szCs w:val="22"/>
        </w:rPr>
        <w:t>aufweisen.</w:t>
      </w:r>
      <w:r w:rsidR="008E7925" w:rsidRPr="00D3702E">
        <w:rPr>
          <w:rFonts w:ascii="ORF Universal Basic TX Regular" w:hAnsi="ORF Universal Basic TX Regular" w:cs="ORF Universal Basic TX Regular"/>
          <w:sz w:val="22"/>
          <w:szCs w:val="22"/>
        </w:rPr>
        <w:t xml:space="preserve"> </w:t>
      </w:r>
    </w:p>
    <w:p w14:paraId="3DDB7755" w14:textId="77777777" w:rsidR="008E7925" w:rsidRPr="00D3702E" w:rsidRDefault="008E7925" w:rsidP="00294C25">
      <w:pPr>
        <w:spacing w:after="160"/>
        <w:rPr>
          <w:rFonts w:ascii="ORF Universal Basic TX Regular" w:hAnsi="ORF Universal Basic TX Regular" w:cs="ORF Universal Basic TX Regular"/>
          <w:sz w:val="22"/>
          <w:szCs w:val="22"/>
        </w:rPr>
      </w:pPr>
      <w:r w:rsidRPr="00D3702E">
        <w:rPr>
          <w:rFonts w:ascii="ORF Universal Basic TX Regular" w:hAnsi="ORF Universal Basic TX Regular" w:cs="ORF Universal Basic TX Regular"/>
          <w:sz w:val="22"/>
          <w:szCs w:val="22"/>
        </w:rPr>
        <w:t xml:space="preserve">Interessensbekundungen, die die Mindestanforderung nicht erfüllen, können im weiteren Verfahren nicht berücksichtigt werden. </w:t>
      </w:r>
    </w:p>
    <w:p w14:paraId="0053D566" w14:textId="64100B90" w:rsidR="0018469E" w:rsidRPr="00D3702E" w:rsidRDefault="0018469E" w:rsidP="0018469E">
      <w:pPr>
        <w:rPr>
          <w:rFonts w:ascii="ORF Universal Basic TX Regular" w:hAnsi="ORF Universal Basic TX Regular" w:cs="ORF Universal Basic TX Regular"/>
          <w:sz w:val="22"/>
          <w:szCs w:val="22"/>
        </w:rPr>
      </w:pPr>
      <w:r w:rsidRPr="00D3702E">
        <w:rPr>
          <w:rFonts w:ascii="ORF Universal Basic TX Regular" w:hAnsi="ORF Universal Basic TX Regular" w:cs="ORF Universal Basic TX Regular"/>
          <w:sz w:val="22"/>
          <w:szCs w:val="22"/>
        </w:rPr>
        <w:lastRenderedPageBreak/>
        <w:t>Bewerbungsunterlagen als Host</w:t>
      </w:r>
      <w:r w:rsidR="00D3702E">
        <w:rPr>
          <w:rFonts w:ascii="ORF Universal Basic TX Regular" w:hAnsi="ORF Universal Basic TX Regular" w:cs="ORF Universal Basic TX Regular"/>
          <w:sz w:val="22"/>
          <w:szCs w:val="22"/>
        </w:rPr>
        <w:t xml:space="preserve"> </w:t>
      </w:r>
      <w:r w:rsidRPr="00D3702E">
        <w:rPr>
          <w:rFonts w:ascii="ORF Universal Basic TX Regular" w:hAnsi="ORF Universal Basic TX Regular" w:cs="ORF Universal Basic TX Regular"/>
          <w:sz w:val="22"/>
          <w:szCs w:val="22"/>
        </w:rPr>
        <w:t xml:space="preserve">City ESC 2026 sind bis </w:t>
      </w:r>
      <w:r w:rsidRPr="00D3702E">
        <w:rPr>
          <w:rFonts w:ascii="ORF Universal Basic TX Regular" w:hAnsi="ORF Universal Basic TX Regular" w:cs="ORF Universal Basic TX Regular"/>
          <w:b/>
          <w:bCs/>
          <w:sz w:val="22"/>
          <w:szCs w:val="22"/>
        </w:rPr>
        <w:t>Freitag, den 4. Juli 2025 um 12:00 Uhr (MESZ)</w:t>
      </w:r>
      <w:r w:rsidRPr="00D3702E">
        <w:rPr>
          <w:rFonts w:ascii="ORF Universal Basic TX Regular" w:hAnsi="ORF Universal Basic TX Regular" w:cs="ORF Universal Basic TX Regular"/>
          <w:sz w:val="22"/>
          <w:szCs w:val="22"/>
        </w:rPr>
        <w:t xml:space="preserve"> elektronisch einzureichen. </w:t>
      </w:r>
    </w:p>
    <w:p w14:paraId="230CAB2F" w14:textId="4AB2E8D0" w:rsidR="00294C25" w:rsidRPr="00D3702E" w:rsidRDefault="00294C25">
      <w:pPr>
        <w:overflowPunct/>
        <w:autoSpaceDE/>
        <w:autoSpaceDN/>
        <w:adjustRightInd/>
        <w:spacing w:line="240" w:lineRule="auto"/>
        <w:jc w:val="left"/>
        <w:textAlignment w:val="auto"/>
        <w:rPr>
          <w:rFonts w:ascii="ORF Universal Basic TX Regular" w:hAnsi="ORF Universal Basic TX Regular" w:cs="ORF Universal Basic TX Regular"/>
          <w:sz w:val="22"/>
          <w:szCs w:val="22"/>
        </w:rPr>
      </w:pPr>
      <w:r w:rsidRPr="00D3702E">
        <w:rPr>
          <w:rFonts w:ascii="ORF Universal Basic TX Regular" w:hAnsi="ORF Universal Basic TX Regular" w:cs="ORF Universal Basic TX Regular"/>
          <w:sz w:val="22"/>
          <w:szCs w:val="22"/>
        </w:rPr>
        <w:br w:type="page"/>
      </w:r>
    </w:p>
    <w:p w14:paraId="380FEC03" w14:textId="77777777" w:rsidR="00B944A7" w:rsidRPr="00D3702E" w:rsidRDefault="00B944A7" w:rsidP="006E47AE">
      <w:pPr>
        <w:pStyle w:val="berschrift3"/>
        <w:rPr>
          <w:rFonts w:ascii="ORF Universal Basic TX Regular" w:hAnsi="ORF Universal Basic TX Regular" w:cs="ORF Universal Basic TX Regular"/>
        </w:rPr>
      </w:pPr>
      <w:r w:rsidRPr="00D3702E">
        <w:rPr>
          <w:rFonts w:ascii="ORF Universal Basic TX Regular" w:hAnsi="ORF Universal Basic TX Regular" w:cs="ORF Universal Basic TX Regular"/>
        </w:rPr>
        <w:lastRenderedPageBreak/>
        <w:t>Interessen</w:t>
      </w:r>
      <w:r w:rsidR="006E4533" w:rsidRPr="00D3702E">
        <w:rPr>
          <w:rFonts w:ascii="ORF Universal Basic TX Regular" w:hAnsi="ORF Universal Basic TX Regular" w:cs="ORF Universal Basic TX Regular"/>
        </w:rPr>
        <w:t>s</w:t>
      </w:r>
      <w:r w:rsidRPr="00D3702E">
        <w:rPr>
          <w:rFonts w:ascii="ORF Universal Basic TX Regular" w:hAnsi="ORF Universal Basic TX Regular" w:cs="ORF Universal Basic TX Regular"/>
        </w:rPr>
        <w:t>bekundung</w:t>
      </w:r>
    </w:p>
    <w:p w14:paraId="55DE02EF" w14:textId="7EB15E65" w:rsidR="00B944A7" w:rsidRPr="00D3702E" w:rsidRDefault="1371357F" w:rsidP="0A4FCF9A">
      <w:pPr>
        <w:spacing w:before="60"/>
        <w:rPr>
          <w:rFonts w:ascii="ORF Universal Basic TX Regular" w:hAnsi="ORF Universal Basic TX Regular" w:cs="ORF Universal Basic TX Regular"/>
          <w:sz w:val="22"/>
          <w:szCs w:val="22"/>
        </w:rPr>
      </w:pPr>
      <w:r w:rsidRPr="00D3702E">
        <w:rPr>
          <w:rFonts w:ascii="ORF Universal Basic TX Regular" w:hAnsi="ORF Universal Basic TX Regular" w:cs="ORF Universal Basic TX Regular"/>
          <w:sz w:val="22"/>
          <w:szCs w:val="22"/>
        </w:rPr>
        <w:t>Wir</w:t>
      </w:r>
      <w:r w:rsidR="1DFE4BE8" w:rsidRPr="00D3702E">
        <w:rPr>
          <w:rFonts w:ascii="ORF Universal Basic TX Regular" w:hAnsi="ORF Universal Basic TX Regular" w:cs="ORF Universal Basic TX Regular"/>
          <w:sz w:val="22"/>
          <w:szCs w:val="22"/>
        </w:rPr>
        <w:t xml:space="preserve"> haben ein </w:t>
      </w:r>
      <w:r w:rsidR="066C993B" w:rsidRPr="00D3702E">
        <w:rPr>
          <w:rFonts w:ascii="ORF Universal Basic TX Regular" w:hAnsi="ORF Universal Basic TX Regular" w:cs="ORF Universal Basic TX Regular"/>
          <w:sz w:val="22"/>
          <w:szCs w:val="22"/>
        </w:rPr>
        <w:t xml:space="preserve">echtes </w:t>
      </w:r>
      <w:r w:rsidR="1DFE4BE8" w:rsidRPr="00D3702E">
        <w:rPr>
          <w:rFonts w:ascii="ORF Universal Basic TX Regular" w:hAnsi="ORF Universal Basic TX Regular" w:cs="ORF Universal Basic TX Regular"/>
          <w:sz w:val="22"/>
          <w:szCs w:val="22"/>
        </w:rPr>
        <w:t xml:space="preserve">Interesse </w:t>
      </w:r>
      <w:r w:rsidR="579B5863" w:rsidRPr="00D3702E">
        <w:rPr>
          <w:rFonts w:ascii="ORF Universal Basic TX Regular" w:hAnsi="ORF Universal Basic TX Regular" w:cs="ORF Universal Basic TX Regular"/>
          <w:sz w:val="22"/>
          <w:szCs w:val="22"/>
        </w:rPr>
        <w:t>a</w:t>
      </w:r>
      <w:r w:rsidR="09FC58D4" w:rsidRPr="00D3702E">
        <w:rPr>
          <w:rFonts w:ascii="ORF Universal Basic TX Regular" w:hAnsi="ORF Universal Basic TX Regular" w:cs="ORF Universal Basic TX Regular"/>
          <w:sz w:val="22"/>
          <w:szCs w:val="22"/>
        </w:rPr>
        <w:t xml:space="preserve">n der Bewerbung zur Austragung des ESC 2026 in </w:t>
      </w:r>
      <w:r w:rsidRPr="00D3702E">
        <w:rPr>
          <w:rFonts w:ascii="ORF Universal Basic TX Regular" w:hAnsi="ORF Universal Basic TX Regular" w:cs="ORF Universal Basic TX Regular"/>
          <w:sz w:val="22"/>
          <w:szCs w:val="22"/>
        </w:rPr>
        <w:t xml:space="preserve">unserer Gemeinde / Stadt </w:t>
      </w:r>
      <w:r w:rsidR="09FC58D4" w:rsidRPr="00D3702E">
        <w:rPr>
          <w:rFonts w:ascii="ORF Universal Basic TX Regular" w:hAnsi="ORF Universal Basic TX Regular" w:cs="ORF Universal Basic TX Regular"/>
          <w:sz w:val="22"/>
          <w:szCs w:val="22"/>
        </w:rPr>
        <w:t xml:space="preserve">und </w:t>
      </w:r>
      <w:r w:rsidR="097E0AE3" w:rsidRPr="00D3702E">
        <w:rPr>
          <w:rFonts w:ascii="ORF Universal Basic TX Regular" w:hAnsi="ORF Universal Basic TX Regular" w:cs="ORF Universal Basic TX Regular"/>
          <w:sz w:val="22"/>
          <w:szCs w:val="22"/>
        </w:rPr>
        <w:t>bestätigen die Erfüllung de</w:t>
      </w:r>
      <w:r w:rsidR="00622E9C" w:rsidRPr="00D3702E">
        <w:rPr>
          <w:rFonts w:ascii="ORF Universal Basic TX Regular" w:hAnsi="ORF Universal Basic TX Regular" w:cs="ORF Universal Basic TX Regular"/>
          <w:sz w:val="22"/>
          <w:szCs w:val="22"/>
        </w:rPr>
        <w:t>r</w:t>
      </w:r>
      <w:r w:rsidR="00BF2016" w:rsidRPr="00D3702E">
        <w:rPr>
          <w:rFonts w:ascii="ORF Universal Basic TX Regular" w:hAnsi="ORF Universal Basic TX Regular" w:cs="ORF Universal Basic TX Regular"/>
          <w:sz w:val="22"/>
          <w:szCs w:val="22"/>
        </w:rPr>
        <w:t xml:space="preserve"> </w:t>
      </w:r>
      <w:r w:rsidR="097E0AE3" w:rsidRPr="00D3702E">
        <w:rPr>
          <w:rFonts w:ascii="ORF Universal Basic TX Regular" w:hAnsi="ORF Universal Basic TX Regular" w:cs="ORF Universal Basic TX Regular"/>
          <w:sz w:val="22"/>
          <w:szCs w:val="22"/>
        </w:rPr>
        <w:t xml:space="preserve">in diesem Dokument angeführten </w:t>
      </w:r>
      <w:r w:rsidR="00622E9C" w:rsidRPr="00D3702E">
        <w:rPr>
          <w:rFonts w:ascii="ORF Universal Basic TX Regular" w:hAnsi="ORF Universal Basic TX Regular" w:cs="ORF Universal Basic TX Regular"/>
          <w:sz w:val="22"/>
          <w:szCs w:val="22"/>
        </w:rPr>
        <w:t>Mindestanforderung</w:t>
      </w:r>
      <w:r w:rsidR="097E0AE3" w:rsidRPr="00D3702E">
        <w:rPr>
          <w:rFonts w:ascii="ORF Universal Basic TX Regular" w:hAnsi="ORF Universal Basic TX Regular" w:cs="ORF Universal Basic TX Regular"/>
          <w:sz w:val="22"/>
          <w:szCs w:val="22"/>
        </w:rPr>
        <w:t xml:space="preserve">. </w:t>
      </w:r>
    </w:p>
    <w:p w14:paraId="41236E7B" w14:textId="77777777" w:rsidR="009F6B4C" w:rsidRPr="00D3702E" w:rsidRDefault="009F6B4C" w:rsidP="002D3529">
      <w:pPr>
        <w:spacing w:before="60"/>
        <w:rPr>
          <w:rFonts w:ascii="ORF Universal Basic TX Regular" w:hAnsi="ORF Universal Basic TX Regular" w:cs="ORF Universal Basic TX Regular"/>
          <w:bCs/>
          <w:sz w:val="22"/>
          <w:szCs w:val="22"/>
        </w:rPr>
      </w:pPr>
    </w:p>
    <w:p w14:paraId="07522E7E" w14:textId="77777777" w:rsidR="00B944A7" w:rsidRPr="00D3702E" w:rsidRDefault="4763F71E" w:rsidP="4B9E467C">
      <w:pPr>
        <w:spacing w:before="60"/>
        <w:rPr>
          <w:rFonts w:ascii="ORF Universal Basic TX Regular" w:hAnsi="ORF Universal Basic TX Regular" w:cs="ORF Universal Basic TX Regular"/>
          <w:sz w:val="22"/>
          <w:szCs w:val="22"/>
        </w:rPr>
      </w:pPr>
      <w:r w:rsidRPr="00D3702E">
        <w:rPr>
          <w:rFonts w:ascii="ORF Universal Basic TX Regular" w:hAnsi="ORF Universal Basic TX Regular" w:cs="ORF Universal Basic TX Regular"/>
          <w:sz w:val="22"/>
          <w:szCs w:val="22"/>
        </w:rPr>
        <w:t>W</w:t>
      </w:r>
      <w:r w:rsidR="269F2326" w:rsidRPr="00D3702E">
        <w:rPr>
          <w:rFonts w:ascii="ORF Universal Basic TX Regular" w:hAnsi="ORF Universal Basic TX Regular" w:cs="ORF Universal Basic TX Regular"/>
          <w:sz w:val="22"/>
          <w:szCs w:val="22"/>
        </w:rPr>
        <w:t>ir erkläre</w:t>
      </w:r>
      <w:r w:rsidRPr="00D3702E">
        <w:rPr>
          <w:rFonts w:ascii="ORF Universal Basic TX Regular" w:hAnsi="ORF Universal Basic TX Regular" w:cs="ORF Universal Basic TX Regular"/>
          <w:sz w:val="22"/>
          <w:szCs w:val="22"/>
        </w:rPr>
        <w:t>n</w:t>
      </w:r>
      <w:r w:rsidR="269F2326" w:rsidRPr="00D3702E">
        <w:rPr>
          <w:rFonts w:ascii="ORF Universal Basic TX Regular" w:hAnsi="ORF Universal Basic TX Regular" w:cs="ORF Universal Basic TX Regular"/>
          <w:sz w:val="22"/>
          <w:szCs w:val="22"/>
        </w:rPr>
        <w:t>, dass</w:t>
      </w:r>
    </w:p>
    <w:p w14:paraId="76CE4806" w14:textId="77777777" w:rsidR="00B944A7" w:rsidRPr="00D3702E" w:rsidRDefault="00B944A7" w:rsidP="002D3529">
      <w:pPr>
        <w:spacing w:before="60"/>
        <w:rPr>
          <w:rFonts w:ascii="ORF Universal Basic TX Regular" w:hAnsi="ORF Universal Basic TX Regular" w:cs="ORF Universal Basic TX Regular"/>
          <w:bCs/>
          <w:sz w:val="22"/>
          <w:szCs w:val="22"/>
        </w:rPr>
      </w:pPr>
    </w:p>
    <w:p w14:paraId="62AE0D7B" w14:textId="77777777" w:rsidR="00D42497" w:rsidRPr="00D3702E" w:rsidRDefault="00D42497" w:rsidP="002D3529">
      <w:pPr>
        <w:numPr>
          <w:ilvl w:val="0"/>
          <w:numId w:val="13"/>
        </w:numPr>
        <w:rPr>
          <w:rFonts w:ascii="ORF Universal Basic TX Regular" w:hAnsi="ORF Universal Basic TX Regular" w:cs="ORF Universal Basic TX Regular"/>
          <w:sz w:val="22"/>
          <w:lang w:val="de-DE"/>
        </w:rPr>
      </w:pPr>
      <w:r w:rsidRPr="00D3702E">
        <w:rPr>
          <w:rFonts w:ascii="ORF Universal Basic TX Regular" w:hAnsi="ORF Universal Basic TX Regular" w:cs="ORF Universal Basic TX Regular"/>
          <w:sz w:val="22"/>
          <w:lang w:val="de-DE"/>
        </w:rPr>
        <w:t>wir ein echtes Interesse an der Austragung des ESC 2026 in unserer Gemeinde / Stadt haben und uns um dessen Austragung bewerben wollen,</w:t>
      </w:r>
    </w:p>
    <w:p w14:paraId="4A4818E6" w14:textId="77777777" w:rsidR="00B944A7" w:rsidRPr="00D3702E" w:rsidRDefault="579DC809" w:rsidP="0A4FCF9A">
      <w:pPr>
        <w:numPr>
          <w:ilvl w:val="0"/>
          <w:numId w:val="13"/>
        </w:numPr>
        <w:rPr>
          <w:rFonts w:ascii="ORF Universal Basic TX Regular" w:hAnsi="ORF Universal Basic TX Regular" w:cs="ORF Universal Basic TX Regular"/>
          <w:sz w:val="22"/>
          <w:szCs w:val="22"/>
          <w:lang w:val="de-DE"/>
        </w:rPr>
      </w:pPr>
      <w:r w:rsidRPr="00D3702E">
        <w:rPr>
          <w:rFonts w:ascii="ORF Universal Basic TX Regular" w:hAnsi="ORF Universal Basic TX Regular" w:cs="ORF Universal Basic TX Regular"/>
          <w:sz w:val="22"/>
          <w:szCs w:val="22"/>
          <w:lang w:val="de-DE"/>
        </w:rPr>
        <w:t xml:space="preserve">wir zur Austragung des ESC 2026 über die erforderlichen Mittel verfügen, insbesondere </w:t>
      </w:r>
      <w:r w:rsidR="1DFE4BE8" w:rsidRPr="00D3702E">
        <w:rPr>
          <w:rFonts w:ascii="ORF Universal Basic TX Regular" w:hAnsi="ORF Universal Basic TX Regular" w:cs="ORF Universal Basic TX Regular"/>
          <w:sz w:val="22"/>
          <w:szCs w:val="22"/>
          <w:lang w:val="de-DE"/>
        </w:rPr>
        <w:t xml:space="preserve">berechtigt sind, </w:t>
      </w:r>
      <w:r w:rsidR="1371357F" w:rsidRPr="00D3702E">
        <w:rPr>
          <w:rFonts w:ascii="ORF Universal Basic TX Regular" w:hAnsi="ORF Universal Basic TX Regular" w:cs="ORF Universal Basic TX Regular"/>
          <w:sz w:val="22"/>
          <w:szCs w:val="22"/>
          <w:lang w:val="de-DE"/>
        </w:rPr>
        <w:t>zumindest mittelbar</w:t>
      </w:r>
      <w:r w:rsidR="00BF47EC" w:rsidRPr="00D3702E">
        <w:rPr>
          <w:rStyle w:val="Funotenzeichen"/>
          <w:rFonts w:ascii="ORF Universal Basic TX Regular" w:hAnsi="ORF Universal Basic TX Regular" w:cs="ORF Universal Basic TX Regular"/>
          <w:sz w:val="22"/>
          <w:szCs w:val="22"/>
          <w:lang w:val="de-DE"/>
        </w:rPr>
        <w:footnoteReference w:id="2"/>
      </w:r>
      <w:r w:rsidR="1371357F" w:rsidRPr="00D3702E">
        <w:rPr>
          <w:rFonts w:ascii="ORF Universal Basic TX Regular" w:hAnsi="ORF Universal Basic TX Regular" w:cs="ORF Universal Basic TX Regular"/>
          <w:sz w:val="22"/>
          <w:szCs w:val="22"/>
          <w:lang w:val="de-DE"/>
        </w:rPr>
        <w:t xml:space="preserve"> über </w:t>
      </w:r>
      <w:r w:rsidR="22F90217" w:rsidRPr="00D3702E">
        <w:rPr>
          <w:rFonts w:ascii="ORF Universal Basic TX Regular" w:hAnsi="ORF Universal Basic TX Regular" w:cs="ORF Universal Basic TX Regular"/>
          <w:sz w:val="22"/>
          <w:szCs w:val="22"/>
          <w:lang w:val="de-DE"/>
        </w:rPr>
        <w:t>d</w:t>
      </w:r>
      <w:r w:rsidR="1371357F" w:rsidRPr="00D3702E">
        <w:rPr>
          <w:rFonts w:ascii="ORF Universal Basic TX Regular" w:hAnsi="ORF Universal Basic TX Regular" w:cs="ORF Universal Basic TX Regular"/>
          <w:sz w:val="22"/>
          <w:szCs w:val="22"/>
          <w:lang w:val="de-DE"/>
        </w:rPr>
        <w:t xml:space="preserve">ie gegenständliche Halle zu verfügen und einen diesbezüglichen </w:t>
      </w:r>
      <w:r w:rsidR="69B344E9" w:rsidRPr="00D3702E">
        <w:rPr>
          <w:rFonts w:ascii="ORF Universal Basic TX Regular" w:hAnsi="ORF Universal Basic TX Regular" w:cs="ORF Universal Basic TX Regular"/>
          <w:sz w:val="22"/>
          <w:szCs w:val="22"/>
          <w:lang w:val="de-DE"/>
        </w:rPr>
        <w:t>Bestandvertrag abzuschließen</w:t>
      </w:r>
      <w:r w:rsidR="1DFE4BE8" w:rsidRPr="00D3702E">
        <w:rPr>
          <w:rFonts w:ascii="ORF Universal Basic TX Regular" w:hAnsi="ORF Universal Basic TX Regular" w:cs="ORF Universal Basic TX Regular"/>
          <w:sz w:val="22"/>
          <w:szCs w:val="22"/>
          <w:lang w:val="de-DE"/>
        </w:rPr>
        <w:t>;</w:t>
      </w:r>
    </w:p>
    <w:p w14:paraId="4AF01B00" w14:textId="0F11BB37" w:rsidR="00B944A7" w:rsidRPr="00D3702E" w:rsidRDefault="3C727D54" w:rsidP="73C50278">
      <w:pPr>
        <w:numPr>
          <w:ilvl w:val="0"/>
          <w:numId w:val="13"/>
        </w:numPr>
        <w:rPr>
          <w:rFonts w:ascii="ORF Universal Basic TX Regular" w:hAnsi="ORF Universal Basic TX Regular" w:cs="ORF Universal Basic TX Regular"/>
          <w:sz w:val="22"/>
          <w:szCs w:val="22"/>
          <w:lang w:val="de-DE"/>
        </w:rPr>
      </w:pPr>
      <w:r w:rsidRPr="00D3702E">
        <w:rPr>
          <w:rFonts w:ascii="ORF Universal Basic TX Regular" w:hAnsi="ORF Universal Basic TX Regular" w:cs="ORF Universal Basic TX Regular"/>
          <w:sz w:val="22"/>
          <w:szCs w:val="22"/>
          <w:lang w:val="de-DE"/>
        </w:rPr>
        <w:t>wir d</w:t>
      </w:r>
      <w:r w:rsidR="23DE036F" w:rsidRPr="00D3702E">
        <w:rPr>
          <w:rFonts w:ascii="ORF Universal Basic TX Regular" w:hAnsi="ORF Universal Basic TX Regular" w:cs="ORF Universal Basic TX Regular"/>
          <w:sz w:val="22"/>
          <w:szCs w:val="22"/>
          <w:lang w:val="de-DE"/>
        </w:rPr>
        <w:t>ie</w:t>
      </w:r>
      <w:r w:rsidRPr="00D3702E">
        <w:rPr>
          <w:rFonts w:ascii="ORF Universal Basic TX Regular" w:hAnsi="ORF Universal Basic TX Regular" w:cs="ORF Universal Basic TX Regular"/>
          <w:sz w:val="22"/>
          <w:szCs w:val="22"/>
          <w:lang w:val="de-DE"/>
        </w:rPr>
        <w:t xml:space="preserve"> automationsunterstützten Verarbeitung all unserer in dieser Interessensbekundung und </w:t>
      </w:r>
      <w:r w:rsidR="76CE44A3" w:rsidRPr="00D3702E">
        <w:rPr>
          <w:rFonts w:ascii="ORF Universal Basic TX Regular" w:hAnsi="ORF Universal Basic TX Regular" w:cs="ORF Universal Basic TX Regular"/>
          <w:sz w:val="22"/>
          <w:szCs w:val="22"/>
          <w:lang w:val="de-DE"/>
        </w:rPr>
        <w:t xml:space="preserve">in </w:t>
      </w:r>
      <w:r w:rsidRPr="00D3702E">
        <w:rPr>
          <w:rFonts w:ascii="ORF Universal Basic TX Regular" w:hAnsi="ORF Universal Basic TX Regular" w:cs="ORF Universal Basic TX Regular"/>
          <w:sz w:val="22"/>
          <w:szCs w:val="22"/>
          <w:lang w:val="de-DE"/>
        </w:rPr>
        <w:t xml:space="preserve">den </w:t>
      </w:r>
      <w:r w:rsidR="1F211162" w:rsidRPr="00D3702E">
        <w:rPr>
          <w:rFonts w:ascii="ORF Universal Basic TX Regular" w:hAnsi="ORF Universal Basic TX Regular" w:cs="ORF Universal Basic TX Regular"/>
          <w:sz w:val="22"/>
          <w:szCs w:val="22"/>
          <w:lang w:val="de-DE"/>
        </w:rPr>
        <w:t xml:space="preserve">in weiterer Folge gelegten </w:t>
      </w:r>
      <w:r w:rsidRPr="00D3702E">
        <w:rPr>
          <w:rFonts w:ascii="ORF Universal Basic TX Regular" w:hAnsi="ORF Universal Basic TX Regular" w:cs="ORF Universal Basic TX Regular"/>
          <w:sz w:val="22"/>
          <w:szCs w:val="22"/>
          <w:lang w:val="de-DE"/>
        </w:rPr>
        <w:t xml:space="preserve">Angeboten enthaltenen Daten und deren Übermittlung an Personen, die mit der Prüfung dieser Unterlagen betraut sind, </w:t>
      </w:r>
      <w:r w:rsidR="48A2241F" w:rsidRPr="00D3702E">
        <w:rPr>
          <w:rFonts w:ascii="ORF Universal Basic TX Regular" w:hAnsi="ORF Universal Basic TX Regular" w:cs="ORF Universal Basic TX Regular"/>
          <w:sz w:val="22"/>
          <w:szCs w:val="22"/>
          <w:lang w:val="de-DE"/>
        </w:rPr>
        <w:t>zur Kenntnis genommen haben</w:t>
      </w:r>
      <w:r w:rsidRPr="00D3702E">
        <w:rPr>
          <w:rFonts w:ascii="ORF Universal Basic TX Regular" w:hAnsi="ORF Universal Basic TX Regular" w:cs="ORF Universal Basic TX Regular"/>
          <w:sz w:val="22"/>
          <w:szCs w:val="22"/>
          <w:lang w:val="de-DE"/>
        </w:rPr>
        <w:t>;</w:t>
      </w:r>
      <w:r w:rsidR="1F211162" w:rsidRPr="00D3702E">
        <w:rPr>
          <w:rFonts w:ascii="ORF Universal Basic TX Regular" w:hAnsi="ORF Universal Basic TX Regular" w:cs="ORF Universal Basic TX Regular"/>
          <w:sz w:val="22"/>
          <w:szCs w:val="22"/>
          <w:lang w:val="de-DE"/>
        </w:rPr>
        <w:t xml:space="preserve"> und</w:t>
      </w:r>
    </w:p>
    <w:p w14:paraId="7848BAF8" w14:textId="77777777" w:rsidR="00B944A7" w:rsidRPr="00D3702E" w:rsidRDefault="00B944A7" w:rsidP="002D3529">
      <w:pPr>
        <w:numPr>
          <w:ilvl w:val="0"/>
          <w:numId w:val="13"/>
        </w:numPr>
        <w:rPr>
          <w:rFonts w:ascii="ORF Universal Basic TX Regular" w:hAnsi="ORF Universal Basic TX Regular" w:cs="ORF Universal Basic TX Regular"/>
          <w:sz w:val="22"/>
          <w:lang w:val="de-DE"/>
        </w:rPr>
      </w:pPr>
      <w:r w:rsidRPr="00D3702E">
        <w:rPr>
          <w:rFonts w:ascii="ORF Universal Basic TX Regular" w:hAnsi="ORF Universal Basic TX Regular" w:cs="ORF Universal Basic TX Regular"/>
          <w:sz w:val="22"/>
          <w:lang w:val="de-DE"/>
        </w:rPr>
        <w:t>alle Angaben in dieser Interessensbekundung vollständig, wahrheitsgemäß und richtig sind</w:t>
      </w:r>
      <w:r w:rsidR="00BF47EC" w:rsidRPr="00D3702E">
        <w:rPr>
          <w:rFonts w:ascii="ORF Universal Basic TX Regular" w:hAnsi="ORF Universal Basic TX Regular" w:cs="ORF Universal Basic TX Regular"/>
          <w:sz w:val="22"/>
          <w:lang w:val="de-DE"/>
        </w:rPr>
        <w:t xml:space="preserve"> und auch alle in Zukunft abgegebenen Erklärungen / Unterlagen vollständig, wahrheitsgemäß und richtig sein werden</w:t>
      </w:r>
      <w:r w:rsidRPr="00D3702E">
        <w:rPr>
          <w:rFonts w:ascii="ORF Universal Basic TX Regular" w:hAnsi="ORF Universal Basic TX Regular" w:cs="ORF Universal Basic TX Regular"/>
          <w:sz w:val="22"/>
          <w:lang w:val="de-DE"/>
        </w:rPr>
        <w:t>.</w:t>
      </w:r>
    </w:p>
    <w:p w14:paraId="1939B27C" w14:textId="77777777" w:rsidR="009778B8" w:rsidRPr="00D3702E" w:rsidRDefault="002D3529" w:rsidP="006E47AE">
      <w:pPr>
        <w:pStyle w:val="berschrift3"/>
        <w:rPr>
          <w:rFonts w:ascii="ORF Universal Basic TX Regular" w:hAnsi="ORF Universal Basic TX Regular" w:cs="ORF Universal Basic TX Regular"/>
        </w:rPr>
      </w:pPr>
      <w:r w:rsidRPr="00D3702E">
        <w:rPr>
          <w:rFonts w:ascii="ORF Universal Basic TX Regular" w:hAnsi="ORF Universal Basic TX Regular" w:cs="ORF Universal Basic TX Regular"/>
          <w:lang w:val="de-DE"/>
        </w:rPr>
        <w:br w:type="page"/>
      </w:r>
      <w:r w:rsidR="00B944A7" w:rsidRPr="00D3702E">
        <w:rPr>
          <w:rFonts w:ascii="ORF Universal Basic TX Regular" w:hAnsi="ORF Universal Basic TX Regular" w:cs="ORF Universal Basic TX Regular"/>
        </w:rPr>
        <w:lastRenderedPageBreak/>
        <w:t xml:space="preserve">Vertraulichkeitserklärung / </w:t>
      </w:r>
      <w:r w:rsidR="009778B8" w:rsidRPr="00D3702E">
        <w:rPr>
          <w:rFonts w:ascii="ORF Universal Basic TX Regular" w:hAnsi="ORF Universal Basic TX Regular" w:cs="ORF Universal Basic TX Regular"/>
        </w:rPr>
        <w:t>Vertrauliche Informationen</w:t>
      </w:r>
    </w:p>
    <w:p w14:paraId="5580F239" w14:textId="77777777" w:rsidR="009778B8" w:rsidRPr="00D3702E" w:rsidRDefault="009778B8" w:rsidP="006E47AE">
      <w:pPr>
        <w:pStyle w:val="berschrift7"/>
        <w:ind w:hanging="567"/>
        <w:rPr>
          <w:rFonts w:ascii="ORF Universal Basic TX Regular" w:hAnsi="ORF Universal Basic TX Regular" w:cs="ORF Universal Basic TX Regular"/>
        </w:rPr>
      </w:pPr>
      <w:r w:rsidRPr="00D3702E">
        <w:rPr>
          <w:rFonts w:ascii="ORF Universal Basic TX Regular" w:hAnsi="ORF Universal Basic TX Regular" w:cs="ORF Universal Basic TX Regular"/>
          <w:szCs w:val="22"/>
        </w:rPr>
        <w:t>Vertrauliche</w:t>
      </w:r>
      <w:r w:rsidRPr="00D3702E">
        <w:rPr>
          <w:rFonts w:ascii="ORF Universal Basic TX Regular" w:hAnsi="ORF Universal Basic TX Regular" w:cs="ORF Universal Basic TX Regular"/>
        </w:rPr>
        <w:t xml:space="preserve"> Informationen im Sinne dieser </w:t>
      </w:r>
      <w:r w:rsidR="00F76CE1" w:rsidRPr="00D3702E">
        <w:rPr>
          <w:rFonts w:ascii="ORF Universal Basic TX Regular" w:hAnsi="ORF Universal Basic TX Regular" w:cs="ORF Universal Basic TX Regular"/>
        </w:rPr>
        <w:t>Erklärung</w:t>
      </w:r>
      <w:r w:rsidRPr="00D3702E">
        <w:rPr>
          <w:rFonts w:ascii="ORF Universal Basic TX Regular" w:hAnsi="ORF Universal Basic TX Regular" w:cs="ORF Universal Basic TX Regular"/>
        </w:rPr>
        <w:t xml:space="preserve"> sind jegliche schriftliche, mündliche, in digitaler oder sonstiger Form zugänglich gemachte</w:t>
      </w:r>
      <w:r w:rsidR="00065A29" w:rsidRPr="00D3702E">
        <w:rPr>
          <w:rFonts w:ascii="ORF Universal Basic TX Regular" w:hAnsi="ORF Universal Basic TX Regular" w:cs="ORF Universal Basic TX Regular"/>
        </w:rPr>
        <w:t>n</w:t>
      </w:r>
      <w:r w:rsidRPr="00D3702E">
        <w:rPr>
          <w:rFonts w:ascii="ORF Universal Basic TX Regular" w:hAnsi="ORF Universal Basic TX Regular" w:cs="ORF Universal Basic TX Regular"/>
        </w:rPr>
        <w:t xml:space="preserve"> Informationen betreffend</w:t>
      </w:r>
    </w:p>
    <w:p w14:paraId="4ED950DE" w14:textId="77777777" w:rsidR="009778B8" w:rsidRPr="00D3702E" w:rsidRDefault="00771713" w:rsidP="002D3529">
      <w:pPr>
        <w:pStyle w:val="Textkrper-Zeileneinzug"/>
        <w:numPr>
          <w:ilvl w:val="2"/>
          <w:numId w:val="4"/>
        </w:numPr>
        <w:tabs>
          <w:tab w:val="clear" w:pos="1080"/>
          <w:tab w:val="clear" w:pos="1287"/>
          <w:tab w:val="num" w:pos="0"/>
        </w:tabs>
        <w:spacing w:line="360" w:lineRule="auto"/>
        <w:ind w:hanging="425"/>
        <w:rPr>
          <w:rFonts w:ascii="ORF Universal Basic TX Regular" w:hAnsi="ORF Universal Basic TX Regular" w:cs="ORF Universal Basic TX Regular"/>
          <w:sz w:val="22"/>
          <w:szCs w:val="22"/>
        </w:rPr>
      </w:pPr>
      <w:r w:rsidRPr="00D3702E">
        <w:rPr>
          <w:rFonts w:ascii="ORF Universal Basic TX Regular" w:hAnsi="ORF Universal Basic TX Regular" w:cs="ORF Universal Basic TX Regular"/>
          <w:bCs/>
          <w:sz w:val="22"/>
          <w:szCs w:val="22"/>
        </w:rPr>
        <w:t xml:space="preserve">den </w:t>
      </w:r>
      <w:r w:rsidR="00035F93" w:rsidRPr="00D3702E">
        <w:rPr>
          <w:rFonts w:ascii="ORF Universal Basic TX Regular" w:hAnsi="ORF Universal Basic TX Regular" w:cs="ORF Universal Basic TX Regular"/>
          <w:bCs/>
          <w:sz w:val="22"/>
          <w:szCs w:val="22"/>
        </w:rPr>
        <w:t>ORF</w:t>
      </w:r>
      <w:r w:rsidR="00D42497" w:rsidRPr="00D3702E">
        <w:rPr>
          <w:rFonts w:ascii="ORF Universal Basic TX Regular" w:hAnsi="ORF Universal Basic TX Regular" w:cs="ORF Universal Basic TX Regular"/>
          <w:bCs/>
          <w:sz w:val="22"/>
          <w:szCs w:val="22"/>
        </w:rPr>
        <w:t xml:space="preserve"> und/oder andere Mitglieder der European Broadcasting Union</w:t>
      </w:r>
      <w:r w:rsidR="009778B8" w:rsidRPr="00D3702E">
        <w:rPr>
          <w:rFonts w:ascii="ORF Universal Basic TX Regular" w:hAnsi="ORF Universal Basic TX Regular" w:cs="ORF Universal Basic TX Regular"/>
          <w:sz w:val="22"/>
          <w:szCs w:val="22"/>
        </w:rPr>
        <w:t>;</w:t>
      </w:r>
    </w:p>
    <w:p w14:paraId="02003E87" w14:textId="62BEA073" w:rsidR="009778B8" w:rsidRPr="00D3702E" w:rsidRDefault="00D42497" w:rsidP="002D3529">
      <w:pPr>
        <w:numPr>
          <w:ilvl w:val="2"/>
          <w:numId w:val="4"/>
        </w:numPr>
        <w:tabs>
          <w:tab w:val="clear" w:pos="1287"/>
          <w:tab w:val="num" w:pos="540"/>
        </w:tabs>
        <w:ind w:hanging="425"/>
        <w:rPr>
          <w:rFonts w:ascii="ORF Universal Basic TX Regular" w:hAnsi="ORF Universal Basic TX Regular" w:cs="ORF Universal Basic TX Regular"/>
          <w:sz w:val="22"/>
          <w:szCs w:val="22"/>
        </w:rPr>
      </w:pPr>
      <w:r w:rsidRPr="00D3702E">
        <w:rPr>
          <w:rFonts w:ascii="ORF Universal Basic TX Regular" w:hAnsi="ORF Universal Basic TX Regular" w:cs="ORF Universal Basic TX Regular"/>
          <w:sz w:val="22"/>
          <w:szCs w:val="22"/>
        </w:rPr>
        <w:t xml:space="preserve">den ESC 2026, insbesondere </w:t>
      </w:r>
      <w:r w:rsidR="00035F93" w:rsidRPr="00D3702E">
        <w:rPr>
          <w:rFonts w:ascii="ORF Universal Basic TX Regular" w:hAnsi="ORF Universal Basic TX Regular" w:cs="ORF Universal Basic TX Regular"/>
          <w:sz w:val="22"/>
          <w:szCs w:val="22"/>
        </w:rPr>
        <w:t xml:space="preserve">Vorgaben an </w:t>
      </w:r>
      <w:r w:rsidRPr="00D3702E">
        <w:rPr>
          <w:rFonts w:ascii="ORF Universal Basic TX Regular" w:hAnsi="ORF Universal Basic TX Regular" w:cs="ORF Universal Basic TX Regular"/>
          <w:sz w:val="22"/>
          <w:szCs w:val="22"/>
        </w:rPr>
        <w:t xml:space="preserve">die Halle </w:t>
      </w:r>
      <w:r w:rsidR="00725AC7" w:rsidRPr="00D3702E">
        <w:rPr>
          <w:rFonts w:ascii="ORF Universal Basic TX Regular" w:hAnsi="ORF Universal Basic TX Regular" w:cs="ORF Universal Basic TX Regular"/>
          <w:sz w:val="22"/>
          <w:szCs w:val="22"/>
        </w:rPr>
        <w:t>und d</w:t>
      </w:r>
      <w:r w:rsidRPr="00D3702E">
        <w:rPr>
          <w:rFonts w:ascii="ORF Universal Basic TX Regular" w:hAnsi="ORF Universal Basic TX Regular" w:cs="ORF Universal Basic TX Regular"/>
          <w:sz w:val="22"/>
          <w:szCs w:val="22"/>
        </w:rPr>
        <w:t>ie mit der Austragung des ESC 2026 verbundenen Leistungen sowie alle</w:t>
      </w:r>
      <w:r w:rsidR="00725AC7" w:rsidRPr="00D3702E">
        <w:rPr>
          <w:rFonts w:ascii="ORF Universal Basic TX Regular" w:hAnsi="ORF Universal Basic TX Regular" w:cs="ORF Universal Basic TX Regular"/>
          <w:sz w:val="22"/>
          <w:szCs w:val="22"/>
        </w:rPr>
        <w:t xml:space="preserve"> </w:t>
      </w:r>
      <w:r w:rsidR="009778B8" w:rsidRPr="00D3702E">
        <w:rPr>
          <w:rFonts w:ascii="ORF Universal Basic TX Regular" w:hAnsi="ORF Universal Basic TX Regular" w:cs="ORF Universal Basic TX Regular"/>
          <w:sz w:val="22"/>
          <w:szCs w:val="22"/>
        </w:rPr>
        <w:t>damit in Zusammenhang s</w:t>
      </w:r>
      <w:r w:rsidR="00236A2C" w:rsidRPr="00D3702E">
        <w:rPr>
          <w:rFonts w:ascii="ORF Universal Basic TX Regular" w:hAnsi="ORF Universal Basic TX Regular" w:cs="ORF Universal Basic TX Regular"/>
          <w:sz w:val="22"/>
          <w:szCs w:val="22"/>
        </w:rPr>
        <w:t xml:space="preserve">tehenden </w:t>
      </w:r>
      <w:r w:rsidR="00725AC7" w:rsidRPr="00D3702E">
        <w:rPr>
          <w:rFonts w:ascii="ORF Universal Basic TX Regular" w:hAnsi="ORF Universal Basic TX Regular" w:cs="ORF Universal Basic TX Regular"/>
          <w:sz w:val="22"/>
          <w:szCs w:val="22"/>
        </w:rPr>
        <w:t xml:space="preserve">Unterlagen, </w:t>
      </w:r>
      <w:r w:rsidR="009778B8" w:rsidRPr="00D3702E">
        <w:rPr>
          <w:rFonts w:ascii="ORF Universal Basic TX Regular" w:hAnsi="ORF Universal Basic TX Regular" w:cs="ORF Universal Basic TX Regular"/>
          <w:sz w:val="22"/>
          <w:szCs w:val="22"/>
        </w:rPr>
        <w:t>Berichte und Präsentationen und sonstigen Dokumente, die im Rahmen de</w:t>
      </w:r>
      <w:r w:rsidR="00035F93" w:rsidRPr="00D3702E">
        <w:rPr>
          <w:rFonts w:ascii="ORF Universal Basic TX Regular" w:hAnsi="ORF Universal Basic TX Regular" w:cs="ORF Universal Basic TX Regular"/>
          <w:sz w:val="22"/>
          <w:szCs w:val="22"/>
        </w:rPr>
        <w:t xml:space="preserve">s Verfahrens </w:t>
      </w:r>
      <w:r w:rsidR="009778B8" w:rsidRPr="00D3702E">
        <w:rPr>
          <w:rFonts w:ascii="ORF Universal Basic TX Regular" w:hAnsi="ORF Universal Basic TX Regular" w:cs="ORF Universal Basic TX Regular"/>
          <w:sz w:val="22"/>
          <w:szCs w:val="22"/>
        </w:rPr>
        <w:t>zur Verfügung gestellt werden. Darin umfasst sind Informationen, die de</w:t>
      </w:r>
      <w:r w:rsidR="00C03DB9" w:rsidRPr="00D3702E">
        <w:rPr>
          <w:rFonts w:ascii="ORF Universal Basic TX Regular" w:hAnsi="ORF Universal Basic TX Regular" w:cs="ORF Universal Basic TX Regular"/>
          <w:sz w:val="22"/>
          <w:szCs w:val="22"/>
        </w:rPr>
        <w:t>n</w:t>
      </w:r>
      <w:r w:rsidR="009778B8" w:rsidRPr="00D3702E">
        <w:rPr>
          <w:rFonts w:ascii="ORF Universal Basic TX Regular" w:hAnsi="ORF Universal Basic TX Regular" w:cs="ORF Universal Basic TX Regular"/>
          <w:sz w:val="22"/>
          <w:szCs w:val="22"/>
        </w:rPr>
        <w:t xml:space="preserve"> </w:t>
      </w:r>
      <w:r w:rsidR="004B10A6" w:rsidRPr="00D3702E">
        <w:rPr>
          <w:rFonts w:ascii="ORF Universal Basic TX Regular" w:hAnsi="ORF Universal Basic TX Regular" w:cs="ORF Universal Basic TX Regular"/>
          <w:sz w:val="22"/>
          <w:szCs w:val="22"/>
        </w:rPr>
        <w:t>Interessentin</w:t>
      </w:r>
      <w:r w:rsidR="001303FD" w:rsidRPr="00D3702E">
        <w:rPr>
          <w:rFonts w:ascii="ORF Universal Basic TX Regular" w:hAnsi="ORF Universal Basic TX Regular" w:cs="ORF Universal Basic TX Regular"/>
          <w:sz w:val="22"/>
          <w:szCs w:val="22"/>
        </w:rPr>
        <w:t>nen</w:t>
      </w:r>
      <w:r w:rsidR="009778B8" w:rsidRPr="00D3702E">
        <w:rPr>
          <w:rFonts w:ascii="ORF Universal Basic TX Regular" w:hAnsi="ORF Universal Basic TX Regular" w:cs="ORF Universal Basic TX Regular"/>
          <w:sz w:val="22"/>
          <w:szCs w:val="22"/>
        </w:rPr>
        <w:t xml:space="preserve"> im Rahmen von Gesprächen mit Mitarbeiter</w:t>
      </w:r>
      <w:r w:rsidR="00EA08A8" w:rsidRPr="00D3702E">
        <w:rPr>
          <w:rFonts w:ascii="ORF Universal Basic TX Regular" w:hAnsi="ORF Universal Basic TX Regular" w:cs="ORF Universal Basic TX Regular"/>
          <w:sz w:val="22"/>
          <w:szCs w:val="22"/>
        </w:rPr>
        <w:t>:innen</w:t>
      </w:r>
      <w:r w:rsidR="009778B8" w:rsidRPr="00D3702E">
        <w:rPr>
          <w:rFonts w:ascii="ORF Universal Basic TX Regular" w:hAnsi="ORF Universal Basic TX Regular" w:cs="ORF Universal Basic TX Regular"/>
          <w:sz w:val="22"/>
          <w:szCs w:val="22"/>
        </w:rPr>
        <w:t xml:space="preserve"> oder Vertreter</w:t>
      </w:r>
      <w:r w:rsidR="00EA08A8" w:rsidRPr="00D3702E">
        <w:rPr>
          <w:rFonts w:ascii="ORF Universal Basic TX Regular" w:hAnsi="ORF Universal Basic TX Regular" w:cs="ORF Universal Basic TX Regular"/>
          <w:sz w:val="22"/>
          <w:szCs w:val="22"/>
        </w:rPr>
        <w:t>:innen</w:t>
      </w:r>
      <w:r w:rsidR="009778B8" w:rsidRPr="00D3702E">
        <w:rPr>
          <w:rFonts w:ascii="ORF Universal Basic TX Regular" w:hAnsi="ORF Universal Basic TX Regular" w:cs="ORF Universal Basic TX Regular"/>
          <w:sz w:val="22"/>
          <w:szCs w:val="22"/>
        </w:rPr>
        <w:t xml:space="preserve"> des</w:t>
      </w:r>
      <w:r w:rsidR="009778B8" w:rsidRPr="00D3702E">
        <w:rPr>
          <w:rFonts w:ascii="ORF Universal Basic TX Regular" w:hAnsi="ORF Universal Basic TX Regular" w:cs="ORF Universal Basic TX Regular"/>
          <w:bCs/>
          <w:sz w:val="22"/>
          <w:szCs w:val="22"/>
        </w:rPr>
        <w:t xml:space="preserve"> </w:t>
      </w:r>
      <w:r w:rsidR="00035F93" w:rsidRPr="00D3702E">
        <w:rPr>
          <w:rFonts w:ascii="ORF Universal Basic TX Regular" w:hAnsi="ORF Universal Basic TX Regular" w:cs="ORF Universal Basic TX Regular"/>
          <w:bCs/>
          <w:sz w:val="22"/>
          <w:szCs w:val="22"/>
        </w:rPr>
        <w:t>ORF</w:t>
      </w:r>
      <w:r w:rsidR="009778B8" w:rsidRPr="00D3702E">
        <w:rPr>
          <w:rFonts w:ascii="ORF Universal Basic TX Regular" w:hAnsi="ORF Universal Basic TX Regular" w:cs="ORF Universal Basic TX Regular"/>
          <w:sz w:val="22"/>
          <w:szCs w:val="22"/>
        </w:rPr>
        <w:t xml:space="preserve"> zur Kenntnis gelangen;</w:t>
      </w:r>
    </w:p>
    <w:p w14:paraId="5E6B6768" w14:textId="730C720E" w:rsidR="009778B8" w:rsidRPr="00D3702E" w:rsidRDefault="009778B8" w:rsidP="002D3529">
      <w:pPr>
        <w:pStyle w:val="Textkrper-Zeileneinzug"/>
        <w:numPr>
          <w:ilvl w:val="2"/>
          <w:numId w:val="4"/>
        </w:numPr>
        <w:tabs>
          <w:tab w:val="clear" w:pos="1080"/>
          <w:tab w:val="clear" w:pos="1287"/>
          <w:tab w:val="num" w:pos="709"/>
        </w:tabs>
        <w:spacing w:line="360" w:lineRule="auto"/>
        <w:ind w:hanging="425"/>
        <w:rPr>
          <w:rFonts w:ascii="ORF Universal Basic TX Regular" w:hAnsi="ORF Universal Basic TX Regular" w:cs="ORF Universal Basic TX Regular"/>
          <w:bCs/>
          <w:sz w:val="22"/>
          <w:szCs w:val="22"/>
        </w:rPr>
      </w:pPr>
      <w:r w:rsidRPr="00D3702E">
        <w:rPr>
          <w:rFonts w:ascii="ORF Universal Basic TX Regular" w:hAnsi="ORF Universal Basic TX Regular" w:cs="ORF Universal Basic TX Regular"/>
          <w:bCs/>
          <w:sz w:val="22"/>
          <w:szCs w:val="22"/>
        </w:rPr>
        <w:t>sämtliche Dokumente, die vo</w:t>
      </w:r>
      <w:r w:rsidR="007F343F" w:rsidRPr="00D3702E">
        <w:rPr>
          <w:rFonts w:ascii="ORF Universal Basic TX Regular" w:hAnsi="ORF Universal Basic TX Regular" w:cs="ORF Universal Basic TX Regular"/>
          <w:bCs/>
          <w:sz w:val="22"/>
          <w:szCs w:val="22"/>
        </w:rPr>
        <w:t>n</w:t>
      </w:r>
      <w:r w:rsidRPr="00D3702E">
        <w:rPr>
          <w:rFonts w:ascii="ORF Universal Basic TX Regular" w:hAnsi="ORF Universal Basic TX Regular" w:cs="ORF Universal Basic TX Regular"/>
          <w:bCs/>
          <w:sz w:val="22"/>
          <w:szCs w:val="22"/>
        </w:rPr>
        <w:t xml:space="preserve"> </w:t>
      </w:r>
      <w:r w:rsidR="00006A68" w:rsidRPr="00D3702E">
        <w:rPr>
          <w:rFonts w:ascii="ORF Universal Basic TX Regular" w:hAnsi="ORF Universal Basic TX Regular" w:cs="ORF Universal Basic TX Regular"/>
          <w:bCs/>
          <w:sz w:val="22"/>
          <w:szCs w:val="22"/>
        </w:rPr>
        <w:t>Interessent</w:t>
      </w:r>
      <w:r w:rsidR="007F343F" w:rsidRPr="00D3702E">
        <w:rPr>
          <w:rFonts w:ascii="ORF Universal Basic TX Regular" w:hAnsi="ORF Universal Basic TX Regular" w:cs="ORF Universal Basic TX Regular"/>
          <w:bCs/>
          <w:sz w:val="22"/>
          <w:szCs w:val="22"/>
        </w:rPr>
        <w:t>innen</w:t>
      </w:r>
      <w:r w:rsidR="00035F93" w:rsidRPr="00D3702E">
        <w:rPr>
          <w:rFonts w:ascii="ORF Universal Basic TX Regular" w:hAnsi="ORF Universal Basic TX Regular" w:cs="ORF Universal Basic TX Regular"/>
          <w:bCs/>
          <w:sz w:val="22"/>
          <w:szCs w:val="22"/>
        </w:rPr>
        <w:t xml:space="preserve"> </w:t>
      </w:r>
      <w:r w:rsidRPr="00D3702E">
        <w:rPr>
          <w:rFonts w:ascii="ORF Universal Basic TX Regular" w:hAnsi="ORF Universal Basic TX Regular" w:cs="ORF Universal Basic TX Regular"/>
          <w:bCs/>
          <w:sz w:val="22"/>
          <w:szCs w:val="22"/>
        </w:rPr>
        <w:t xml:space="preserve">oder </w:t>
      </w:r>
      <w:r w:rsidR="007F343F" w:rsidRPr="00D3702E">
        <w:rPr>
          <w:rFonts w:ascii="ORF Universal Basic TX Regular" w:hAnsi="ORF Universal Basic TX Regular" w:cs="ORF Universal Basic TX Regular"/>
          <w:bCs/>
          <w:sz w:val="22"/>
          <w:szCs w:val="22"/>
        </w:rPr>
        <w:t>ihren</w:t>
      </w:r>
      <w:r w:rsidRPr="00D3702E">
        <w:rPr>
          <w:rFonts w:ascii="ORF Universal Basic TX Regular" w:hAnsi="ORF Universal Basic TX Regular" w:cs="ORF Universal Basic TX Regular"/>
          <w:bCs/>
          <w:sz w:val="22"/>
          <w:szCs w:val="22"/>
        </w:rPr>
        <w:t xml:space="preserve"> Berater</w:t>
      </w:r>
      <w:r w:rsidR="00EA08A8" w:rsidRPr="00D3702E">
        <w:rPr>
          <w:rFonts w:ascii="ORF Universal Basic TX Regular" w:hAnsi="ORF Universal Basic TX Regular" w:cs="ORF Universal Basic TX Regular"/>
          <w:bCs/>
          <w:sz w:val="22"/>
          <w:szCs w:val="22"/>
        </w:rPr>
        <w:t>:inne</w:t>
      </w:r>
      <w:r w:rsidRPr="00D3702E">
        <w:rPr>
          <w:rFonts w:ascii="ORF Universal Basic TX Regular" w:hAnsi="ORF Universal Basic TX Regular" w:cs="ORF Universal Basic TX Regular"/>
          <w:bCs/>
          <w:sz w:val="22"/>
          <w:szCs w:val="22"/>
        </w:rPr>
        <w:t>n erstellt werden und Informationen enthalten</w:t>
      </w:r>
      <w:r w:rsidR="00236A2C" w:rsidRPr="00D3702E">
        <w:rPr>
          <w:rFonts w:ascii="ORF Universal Basic TX Regular" w:hAnsi="ORF Universal Basic TX Regular" w:cs="ORF Universal Basic TX Regular"/>
          <w:bCs/>
          <w:sz w:val="22"/>
          <w:szCs w:val="22"/>
        </w:rPr>
        <w:t>,</w:t>
      </w:r>
      <w:r w:rsidRPr="00D3702E">
        <w:rPr>
          <w:rFonts w:ascii="ORF Universal Basic TX Regular" w:hAnsi="ORF Universal Basic TX Regular" w:cs="ORF Universal Basic TX Regular"/>
          <w:bCs/>
          <w:sz w:val="22"/>
          <w:szCs w:val="22"/>
        </w:rPr>
        <w:t xml:space="preserve"> die aus den unter </w:t>
      </w:r>
      <w:r w:rsidR="00196742" w:rsidRPr="00D3702E">
        <w:rPr>
          <w:rFonts w:ascii="ORF Universal Basic TX Regular" w:hAnsi="ORF Universal Basic TX Regular" w:cs="ORF Universal Basic TX Regular"/>
          <w:bCs/>
          <w:sz w:val="22"/>
          <w:szCs w:val="22"/>
        </w:rPr>
        <w:t xml:space="preserve">lit (i) </w:t>
      </w:r>
      <w:r w:rsidRPr="00D3702E">
        <w:rPr>
          <w:rFonts w:ascii="ORF Universal Basic TX Regular" w:hAnsi="ORF Universal Basic TX Regular" w:cs="ORF Universal Basic TX Regular"/>
          <w:bCs/>
          <w:sz w:val="22"/>
          <w:szCs w:val="22"/>
        </w:rPr>
        <w:t>und (ii)</w:t>
      </w:r>
      <w:r w:rsidR="00196742" w:rsidRPr="00D3702E">
        <w:rPr>
          <w:rFonts w:ascii="ORF Universal Basic TX Regular" w:hAnsi="ORF Universal Basic TX Regular" w:cs="ORF Universal Basic TX Regular"/>
          <w:bCs/>
          <w:sz w:val="22"/>
          <w:szCs w:val="22"/>
        </w:rPr>
        <w:t xml:space="preserve"> </w:t>
      </w:r>
      <w:r w:rsidRPr="00D3702E">
        <w:rPr>
          <w:rFonts w:ascii="ORF Universal Basic TX Regular" w:hAnsi="ORF Universal Basic TX Regular" w:cs="ORF Universal Basic TX Regular"/>
          <w:bCs/>
          <w:sz w:val="22"/>
          <w:szCs w:val="22"/>
        </w:rPr>
        <w:t xml:space="preserve">aufgezählten Informationen resultieren oder Informationen aus </w:t>
      </w:r>
      <w:r w:rsidR="00196742" w:rsidRPr="00D3702E">
        <w:rPr>
          <w:rFonts w:ascii="ORF Universal Basic TX Regular" w:hAnsi="ORF Universal Basic TX Regular" w:cs="ORF Universal Basic TX Regular"/>
          <w:bCs/>
          <w:sz w:val="22"/>
          <w:szCs w:val="22"/>
        </w:rPr>
        <w:t xml:space="preserve">lit (i) und (ii) </w:t>
      </w:r>
      <w:r w:rsidRPr="00D3702E">
        <w:rPr>
          <w:rFonts w:ascii="ORF Universal Basic TX Regular" w:hAnsi="ORF Universal Basic TX Regular" w:cs="ORF Universal Basic TX Regular"/>
          <w:bCs/>
          <w:sz w:val="22"/>
          <w:szCs w:val="22"/>
        </w:rPr>
        <w:t>enthalten.</w:t>
      </w:r>
    </w:p>
    <w:p w14:paraId="596ADA9F" w14:textId="77777777" w:rsidR="004E4760" w:rsidRPr="00D3702E" w:rsidRDefault="004E4760" w:rsidP="004E4760">
      <w:pPr>
        <w:pStyle w:val="Textkrper-Zeileneinzug"/>
        <w:tabs>
          <w:tab w:val="clear" w:pos="1080"/>
        </w:tabs>
        <w:spacing w:line="360" w:lineRule="auto"/>
        <w:ind w:left="1134" w:firstLine="0"/>
        <w:rPr>
          <w:rFonts w:ascii="ORF Universal Basic TX Regular" w:hAnsi="ORF Universal Basic TX Regular" w:cs="ORF Universal Basic TX Regular"/>
          <w:bCs/>
          <w:sz w:val="22"/>
          <w:szCs w:val="22"/>
        </w:rPr>
      </w:pPr>
    </w:p>
    <w:p w14:paraId="7351EE6F" w14:textId="77777777" w:rsidR="009778B8" w:rsidRPr="00D3702E" w:rsidRDefault="009778B8" w:rsidP="006E47AE">
      <w:pPr>
        <w:pStyle w:val="berschrift7"/>
        <w:ind w:hanging="567"/>
        <w:rPr>
          <w:rFonts w:ascii="ORF Universal Basic TX Regular" w:hAnsi="ORF Universal Basic TX Regular" w:cs="ORF Universal Basic TX Regular"/>
          <w:szCs w:val="22"/>
        </w:rPr>
      </w:pPr>
      <w:r w:rsidRPr="00D3702E">
        <w:rPr>
          <w:rFonts w:ascii="ORF Universal Basic TX Regular" w:hAnsi="ORF Universal Basic TX Regular" w:cs="ORF Universal Basic TX Regular"/>
          <w:szCs w:val="22"/>
        </w:rPr>
        <w:t xml:space="preserve">Nicht als "Vertrauliche Informationen" im Sinne dieser </w:t>
      </w:r>
      <w:r w:rsidR="00F76CE1" w:rsidRPr="00D3702E">
        <w:rPr>
          <w:rFonts w:ascii="ORF Universal Basic TX Regular" w:hAnsi="ORF Universal Basic TX Regular" w:cs="ORF Universal Basic TX Regular"/>
          <w:szCs w:val="22"/>
        </w:rPr>
        <w:t>Erklärung</w:t>
      </w:r>
      <w:r w:rsidRPr="00D3702E">
        <w:rPr>
          <w:rFonts w:ascii="ORF Universal Basic TX Regular" w:hAnsi="ORF Universal Basic TX Regular" w:cs="ORF Universal Basic TX Regular"/>
          <w:szCs w:val="22"/>
        </w:rPr>
        <w:t xml:space="preserve"> gelten Informationen, die</w:t>
      </w:r>
    </w:p>
    <w:p w14:paraId="29350F03" w14:textId="77777777" w:rsidR="009778B8" w:rsidRPr="00D3702E" w:rsidRDefault="009778B8" w:rsidP="002D3529">
      <w:pPr>
        <w:numPr>
          <w:ilvl w:val="0"/>
          <w:numId w:val="6"/>
        </w:numPr>
        <w:ind w:hanging="425"/>
        <w:rPr>
          <w:rFonts w:ascii="ORF Universal Basic TX Regular" w:hAnsi="ORF Universal Basic TX Regular" w:cs="ORF Universal Basic TX Regular"/>
          <w:sz w:val="22"/>
          <w:szCs w:val="22"/>
        </w:rPr>
      </w:pPr>
      <w:r w:rsidRPr="00D3702E">
        <w:rPr>
          <w:rFonts w:ascii="ORF Universal Basic TX Regular" w:hAnsi="ORF Universal Basic TX Regular" w:cs="ORF Universal Basic TX Regular"/>
          <w:sz w:val="22"/>
          <w:szCs w:val="22"/>
        </w:rPr>
        <w:t xml:space="preserve">bereits nachweislich </w:t>
      </w:r>
      <w:r w:rsidR="00136DFF" w:rsidRPr="00D3702E">
        <w:rPr>
          <w:rFonts w:ascii="ORF Universal Basic TX Regular" w:hAnsi="ORF Universal Basic TX Regular" w:cs="ORF Universal Basic TX Regular"/>
          <w:sz w:val="22"/>
          <w:szCs w:val="22"/>
        </w:rPr>
        <w:t xml:space="preserve">vor Erhalt </w:t>
      </w:r>
      <w:r w:rsidR="00196742" w:rsidRPr="00D3702E">
        <w:rPr>
          <w:rFonts w:ascii="ORF Universal Basic TX Regular" w:hAnsi="ORF Universal Basic TX Regular" w:cs="ORF Universal Basic TX Regular"/>
          <w:sz w:val="22"/>
          <w:szCs w:val="22"/>
        </w:rPr>
        <w:t>bekannt waren,</w:t>
      </w:r>
      <w:r w:rsidRPr="00D3702E">
        <w:rPr>
          <w:rFonts w:ascii="ORF Universal Basic TX Regular" w:hAnsi="ORF Universal Basic TX Regular" w:cs="ORF Universal Basic TX Regular"/>
          <w:sz w:val="22"/>
          <w:szCs w:val="22"/>
        </w:rPr>
        <w:t xml:space="preserve"> oder bei denen dies bei Erhalt der vertraulichen Informationen einvernehmlich festgestellt wurde;</w:t>
      </w:r>
    </w:p>
    <w:p w14:paraId="738DB523" w14:textId="77777777" w:rsidR="009778B8" w:rsidRPr="00D3702E" w:rsidRDefault="00236A2C" w:rsidP="002D3529">
      <w:pPr>
        <w:numPr>
          <w:ilvl w:val="0"/>
          <w:numId w:val="6"/>
        </w:numPr>
        <w:ind w:hanging="425"/>
        <w:rPr>
          <w:rFonts w:ascii="ORF Universal Basic TX Regular" w:hAnsi="ORF Universal Basic TX Regular" w:cs="ORF Universal Basic TX Regular"/>
          <w:sz w:val="22"/>
          <w:szCs w:val="22"/>
        </w:rPr>
      </w:pPr>
      <w:r w:rsidRPr="00D3702E">
        <w:rPr>
          <w:rFonts w:ascii="ORF Universal Basic TX Regular" w:hAnsi="ORF Universal Basic TX Regular" w:cs="ORF Universal Basic TX Regular"/>
          <w:sz w:val="22"/>
          <w:szCs w:val="22"/>
        </w:rPr>
        <w:t>de</w:t>
      </w:r>
      <w:r w:rsidR="001303FD" w:rsidRPr="00D3702E">
        <w:rPr>
          <w:rFonts w:ascii="ORF Universal Basic TX Regular" w:hAnsi="ORF Universal Basic TX Regular" w:cs="ORF Universal Basic TX Regular"/>
          <w:sz w:val="22"/>
          <w:szCs w:val="22"/>
        </w:rPr>
        <w:t>n</w:t>
      </w:r>
      <w:r w:rsidRPr="00D3702E">
        <w:rPr>
          <w:rFonts w:ascii="ORF Universal Basic TX Regular" w:hAnsi="ORF Universal Basic TX Regular" w:cs="ORF Universal Basic TX Regular"/>
          <w:sz w:val="22"/>
          <w:szCs w:val="22"/>
        </w:rPr>
        <w:t xml:space="preserve"> </w:t>
      </w:r>
      <w:r w:rsidR="00006A68" w:rsidRPr="00D3702E">
        <w:rPr>
          <w:rFonts w:ascii="ORF Universal Basic TX Regular" w:hAnsi="ORF Universal Basic TX Regular" w:cs="ORF Universal Basic TX Regular"/>
          <w:sz w:val="22"/>
          <w:szCs w:val="22"/>
        </w:rPr>
        <w:t>Interessenti</w:t>
      </w:r>
      <w:r w:rsidR="001303FD" w:rsidRPr="00D3702E">
        <w:rPr>
          <w:rFonts w:ascii="ORF Universal Basic TX Regular" w:hAnsi="ORF Universal Basic TX Regular" w:cs="ORF Universal Basic TX Regular"/>
          <w:sz w:val="22"/>
          <w:szCs w:val="22"/>
        </w:rPr>
        <w:t>n</w:t>
      </w:r>
      <w:r w:rsidR="00006A68" w:rsidRPr="00D3702E">
        <w:rPr>
          <w:rFonts w:ascii="ORF Universal Basic TX Regular" w:hAnsi="ORF Universal Basic TX Regular" w:cs="ORF Universal Basic TX Regular"/>
          <w:sz w:val="22"/>
          <w:szCs w:val="22"/>
        </w:rPr>
        <w:t>n</w:t>
      </w:r>
      <w:r w:rsidR="00B07287" w:rsidRPr="00D3702E">
        <w:rPr>
          <w:rFonts w:ascii="ORF Universal Basic TX Regular" w:hAnsi="ORF Universal Basic TX Regular" w:cs="ORF Universal Basic TX Regular"/>
          <w:sz w:val="22"/>
          <w:szCs w:val="22"/>
        </w:rPr>
        <w:t>en</w:t>
      </w:r>
      <w:r w:rsidR="009778B8" w:rsidRPr="00D3702E">
        <w:rPr>
          <w:rFonts w:ascii="ORF Universal Basic TX Regular" w:hAnsi="ORF Universal Basic TX Regular" w:cs="ORF Universal Basic TX Regular"/>
          <w:sz w:val="22"/>
          <w:szCs w:val="22"/>
        </w:rPr>
        <w:t xml:space="preserve"> nachweislich von einer dritten Person ohne Verstoß gegen eine bestehende Geheimhaltungsverpflichtung zugeleitet wurd</w:t>
      </w:r>
      <w:r w:rsidR="00196742" w:rsidRPr="00D3702E">
        <w:rPr>
          <w:rFonts w:ascii="ORF Universal Basic TX Regular" w:hAnsi="ORF Universal Basic TX Regular" w:cs="ORF Universal Basic TX Regular"/>
          <w:sz w:val="22"/>
          <w:szCs w:val="22"/>
        </w:rPr>
        <w:t>en;</w:t>
      </w:r>
    </w:p>
    <w:p w14:paraId="1E6AF1C2" w14:textId="77777777" w:rsidR="009778B8" w:rsidRPr="00D3702E" w:rsidRDefault="009778B8" w:rsidP="002D3529">
      <w:pPr>
        <w:numPr>
          <w:ilvl w:val="0"/>
          <w:numId w:val="6"/>
        </w:numPr>
        <w:ind w:hanging="425"/>
        <w:rPr>
          <w:rFonts w:ascii="ORF Universal Basic TX Regular" w:hAnsi="ORF Universal Basic TX Regular" w:cs="ORF Universal Basic TX Regular"/>
          <w:sz w:val="22"/>
          <w:szCs w:val="22"/>
        </w:rPr>
      </w:pPr>
      <w:r w:rsidRPr="00D3702E">
        <w:rPr>
          <w:rFonts w:ascii="ORF Universal Basic TX Regular" w:hAnsi="ORF Universal Basic TX Regular" w:cs="ORF Universal Basic TX Regular"/>
          <w:sz w:val="22"/>
          <w:szCs w:val="22"/>
        </w:rPr>
        <w:t xml:space="preserve">bei Erhalt der Information bereits </w:t>
      </w:r>
      <w:r w:rsidR="00DD1B94" w:rsidRPr="00D3702E">
        <w:rPr>
          <w:rFonts w:ascii="ORF Universal Basic TX Regular" w:hAnsi="ORF Universal Basic TX Regular" w:cs="ORF Universal Basic TX Regular"/>
          <w:sz w:val="22"/>
          <w:szCs w:val="22"/>
        </w:rPr>
        <w:t xml:space="preserve">veröffentlicht oder auf andere Weise der Öffentlichkeit </w:t>
      </w:r>
      <w:r w:rsidRPr="00D3702E">
        <w:rPr>
          <w:rFonts w:ascii="ORF Universal Basic TX Regular" w:hAnsi="ORF Universal Basic TX Regular" w:cs="ORF Universal Basic TX Regular"/>
          <w:sz w:val="22"/>
          <w:szCs w:val="22"/>
        </w:rPr>
        <w:t>bekannt waren.</w:t>
      </w:r>
    </w:p>
    <w:p w14:paraId="07C964A4" w14:textId="77777777" w:rsidR="0037323B" w:rsidRPr="00D3702E" w:rsidRDefault="0037323B" w:rsidP="0037323B">
      <w:pPr>
        <w:ind w:left="655"/>
        <w:rPr>
          <w:rFonts w:ascii="ORF Universal Basic TX Regular" w:hAnsi="ORF Universal Basic TX Regular" w:cs="ORF Universal Basic TX Regular"/>
          <w:sz w:val="22"/>
          <w:szCs w:val="22"/>
        </w:rPr>
      </w:pPr>
    </w:p>
    <w:p w14:paraId="54268DCA" w14:textId="321C0DE2" w:rsidR="009778B8" w:rsidRPr="00D3702E" w:rsidRDefault="491E8A93" w:rsidP="002D3529">
      <w:pPr>
        <w:ind w:left="655"/>
        <w:rPr>
          <w:rFonts w:ascii="ORF Universal Basic TX Regular" w:hAnsi="ORF Universal Basic TX Regular" w:cs="ORF Universal Basic TX Regular"/>
          <w:sz w:val="22"/>
          <w:szCs w:val="22"/>
        </w:rPr>
      </w:pPr>
      <w:r w:rsidRPr="00D3702E">
        <w:rPr>
          <w:rFonts w:ascii="ORF Universal Basic TX Regular" w:hAnsi="ORF Universal Basic TX Regular" w:cs="ORF Universal Basic TX Regular"/>
          <w:sz w:val="22"/>
          <w:szCs w:val="22"/>
        </w:rPr>
        <w:t>Falls d</w:t>
      </w:r>
      <w:r w:rsidR="70CA4381" w:rsidRPr="00D3702E">
        <w:rPr>
          <w:rFonts w:ascii="ORF Universal Basic TX Regular" w:hAnsi="ORF Universal Basic TX Regular" w:cs="ORF Universal Basic TX Regular"/>
          <w:sz w:val="22"/>
          <w:szCs w:val="22"/>
        </w:rPr>
        <w:t>ie</w:t>
      </w:r>
      <w:r w:rsidRPr="00D3702E">
        <w:rPr>
          <w:rFonts w:ascii="ORF Universal Basic TX Regular" w:hAnsi="ORF Universal Basic TX Regular" w:cs="ORF Universal Basic TX Regular"/>
          <w:sz w:val="22"/>
          <w:szCs w:val="22"/>
        </w:rPr>
        <w:t xml:space="preserve"> </w:t>
      </w:r>
      <w:r w:rsidR="5CE1503A" w:rsidRPr="00D3702E">
        <w:rPr>
          <w:rFonts w:ascii="ORF Universal Basic TX Regular" w:hAnsi="ORF Universal Basic TX Regular" w:cs="ORF Universal Basic TX Regular"/>
          <w:sz w:val="22"/>
          <w:szCs w:val="22"/>
        </w:rPr>
        <w:t>Interessentin</w:t>
      </w:r>
      <w:r w:rsidR="31E0FFC7" w:rsidRPr="00D3702E">
        <w:rPr>
          <w:rFonts w:ascii="ORF Universal Basic TX Regular" w:hAnsi="ORF Universal Basic TX Regular" w:cs="ORF Universal Basic TX Regular"/>
          <w:sz w:val="22"/>
          <w:szCs w:val="22"/>
        </w:rPr>
        <w:t xml:space="preserve"> Informationen gemäß</w:t>
      </w:r>
      <w:r w:rsidR="4005C73C" w:rsidRPr="00D3702E">
        <w:rPr>
          <w:rFonts w:ascii="ORF Universal Basic TX Regular" w:hAnsi="ORF Universal Basic TX Regular" w:cs="ORF Universal Basic TX Regular"/>
          <w:sz w:val="22"/>
          <w:szCs w:val="22"/>
        </w:rPr>
        <w:t xml:space="preserve"> Punkt 1</w:t>
      </w:r>
      <w:r w:rsidR="31E0FFC7" w:rsidRPr="00D3702E">
        <w:rPr>
          <w:rFonts w:ascii="ORF Universal Basic TX Regular" w:hAnsi="ORF Universal Basic TX Regular" w:cs="ORF Universal Basic TX Regular"/>
          <w:sz w:val="22"/>
          <w:szCs w:val="22"/>
        </w:rPr>
        <w:t xml:space="preserve"> lit </w:t>
      </w:r>
      <w:r w:rsidRPr="00D3702E">
        <w:rPr>
          <w:rFonts w:ascii="ORF Universal Basic TX Regular" w:hAnsi="ORF Universal Basic TX Regular" w:cs="ORF Universal Basic TX Regular"/>
          <w:sz w:val="22"/>
          <w:szCs w:val="22"/>
        </w:rPr>
        <w:t>(i) bis (ii</w:t>
      </w:r>
      <w:r w:rsidR="62991CA5" w:rsidRPr="00D3702E">
        <w:rPr>
          <w:rFonts w:ascii="ORF Universal Basic TX Regular" w:hAnsi="ORF Universal Basic TX Regular" w:cs="ORF Universal Basic TX Regular"/>
          <w:sz w:val="22"/>
          <w:szCs w:val="22"/>
        </w:rPr>
        <w:t>i</w:t>
      </w:r>
      <w:r w:rsidRPr="00D3702E">
        <w:rPr>
          <w:rFonts w:ascii="ORF Universal Basic TX Regular" w:hAnsi="ORF Universal Basic TX Regular" w:cs="ORF Universal Basic TX Regular"/>
          <w:sz w:val="22"/>
          <w:szCs w:val="22"/>
        </w:rPr>
        <w:t xml:space="preserve">) nicht geheim hält, trifft </w:t>
      </w:r>
      <w:r w:rsidR="00294C25" w:rsidRPr="00D3702E">
        <w:rPr>
          <w:rFonts w:ascii="ORF Universal Basic TX Regular" w:hAnsi="ORF Universal Basic TX Regular" w:cs="ORF Universal Basic TX Regular"/>
          <w:sz w:val="22"/>
          <w:szCs w:val="22"/>
        </w:rPr>
        <w:t>sie</w:t>
      </w:r>
      <w:r w:rsidRPr="00D3702E">
        <w:rPr>
          <w:rFonts w:ascii="ORF Universal Basic TX Regular" w:hAnsi="ORF Universal Basic TX Regular" w:cs="ORF Universal Basic TX Regular"/>
          <w:sz w:val="22"/>
          <w:szCs w:val="22"/>
        </w:rPr>
        <w:t xml:space="preserve"> die Beweislast, dass es sich dabei nicht um vertrauliche Informationen</w:t>
      </w:r>
      <w:r w:rsidR="7B0BA997" w:rsidRPr="00D3702E">
        <w:rPr>
          <w:rFonts w:ascii="ORF Universal Basic TX Regular" w:hAnsi="ORF Universal Basic TX Regular" w:cs="ORF Universal Basic TX Regular"/>
          <w:sz w:val="22"/>
          <w:szCs w:val="22"/>
        </w:rPr>
        <w:t xml:space="preserve"> </w:t>
      </w:r>
      <w:r w:rsidR="7B0BA997" w:rsidRPr="00D3702E">
        <w:rPr>
          <w:rFonts w:ascii="ORF Universal Basic TX Regular" w:eastAsia="Arial" w:hAnsi="ORF Universal Basic TX Regular" w:cs="ORF Universal Basic TX Regular"/>
          <w:sz w:val="22"/>
          <w:szCs w:val="22"/>
        </w:rPr>
        <w:t>im Sinne von Punkt 2 lit (i) bis (iii)</w:t>
      </w:r>
      <w:r w:rsidRPr="00D3702E">
        <w:rPr>
          <w:rFonts w:ascii="ORF Universal Basic TX Regular" w:hAnsi="ORF Universal Basic TX Regular" w:cs="ORF Universal Basic TX Regular"/>
          <w:sz w:val="22"/>
          <w:szCs w:val="22"/>
        </w:rPr>
        <w:t xml:space="preserve"> handelte.</w:t>
      </w:r>
    </w:p>
    <w:p w14:paraId="661A70A5" w14:textId="55CCA149" w:rsidR="009778B8" w:rsidRPr="00D3702E" w:rsidRDefault="004E4760" w:rsidP="004E4760">
      <w:pPr>
        <w:pStyle w:val="berschrift3"/>
        <w:rPr>
          <w:rFonts w:ascii="ORF Universal Basic TX Regular" w:hAnsi="ORF Universal Basic TX Regular" w:cs="ORF Universal Basic TX Regular"/>
        </w:rPr>
      </w:pPr>
      <w:r w:rsidRPr="00D3702E">
        <w:rPr>
          <w:rFonts w:ascii="ORF Universal Basic TX Regular" w:hAnsi="ORF Universal Basic TX Regular" w:cs="ORF Universal Basic TX Regular"/>
          <w:sz w:val="22"/>
          <w:szCs w:val="22"/>
        </w:rPr>
        <w:br w:type="page"/>
      </w:r>
      <w:r w:rsidR="009778B8" w:rsidRPr="00D3702E">
        <w:rPr>
          <w:rFonts w:ascii="ORF Universal Basic TX Regular" w:hAnsi="ORF Universal Basic TX Regular" w:cs="ORF Universal Basic TX Regular"/>
        </w:rPr>
        <w:lastRenderedPageBreak/>
        <w:t>Geheimhaltungsverpflichtung</w:t>
      </w:r>
    </w:p>
    <w:p w14:paraId="1F606A39" w14:textId="1C9D00A5" w:rsidR="009778B8" w:rsidRPr="00D3702E" w:rsidRDefault="491E8A93" w:rsidP="0BB2496B">
      <w:pPr>
        <w:pStyle w:val="berschrift7"/>
        <w:ind w:hanging="567"/>
        <w:rPr>
          <w:rFonts w:ascii="ORF Universal Basic TX Regular" w:hAnsi="ORF Universal Basic TX Regular" w:cs="ORF Universal Basic TX Regular"/>
        </w:rPr>
      </w:pPr>
      <w:r w:rsidRPr="00D3702E">
        <w:rPr>
          <w:rFonts w:ascii="ORF Universal Basic TX Regular" w:hAnsi="ORF Universal Basic TX Regular" w:cs="ORF Universal Basic TX Regular"/>
        </w:rPr>
        <w:t>D</w:t>
      </w:r>
      <w:r w:rsidR="32FC862D" w:rsidRPr="00D3702E">
        <w:rPr>
          <w:rFonts w:ascii="ORF Universal Basic TX Regular" w:hAnsi="ORF Universal Basic TX Regular" w:cs="ORF Universal Basic TX Regular"/>
        </w:rPr>
        <w:t>ie</w:t>
      </w:r>
      <w:r w:rsidRPr="00D3702E">
        <w:rPr>
          <w:rFonts w:ascii="ORF Universal Basic TX Regular" w:hAnsi="ORF Universal Basic TX Regular" w:cs="ORF Universal Basic TX Regular"/>
        </w:rPr>
        <w:t xml:space="preserve"> </w:t>
      </w:r>
      <w:r w:rsidR="5CE1503A" w:rsidRPr="00D3702E">
        <w:rPr>
          <w:rFonts w:ascii="ORF Universal Basic TX Regular" w:hAnsi="ORF Universal Basic TX Regular" w:cs="ORF Universal Basic TX Regular"/>
        </w:rPr>
        <w:t>Interessentin</w:t>
      </w:r>
      <w:r w:rsidRPr="00D3702E">
        <w:rPr>
          <w:rFonts w:ascii="ORF Universal Basic TX Regular" w:hAnsi="ORF Universal Basic TX Regular" w:cs="ORF Universal Basic TX Regular"/>
        </w:rPr>
        <w:t xml:space="preserve"> verpflichtet sich, alle Informationen, die ih</w:t>
      </w:r>
      <w:r w:rsidR="32FC862D" w:rsidRPr="00D3702E">
        <w:rPr>
          <w:rFonts w:ascii="ORF Universal Basic TX Regular" w:hAnsi="ORF Universal Basic TX Regular" w:cs="ORF Universal Basic TX Regular"/>
        </w:rPr>
        <w:t>r</w:t>
      </w:r>
      <w:r w:rsidRPr="00D3702E">
        <w:rPr>
          <w:rFonts w:ascii="ORF Universal Basic TX Regular" w:hAnsi="ORF Universal Basic TX Regular" w:cs="ORF Universal Basic TX Regular"/>
        </w:rPr>
        <w:t xml:space="preserve"> und </w:t>
      </w:r>
      <w:r w:rsidR="32FC862D" w:rsidRPr="00D3702E">
        <w:rPr>
          <w:rFonts w:ascii="ORF Universal Basic TX Regular" w:hAnsi="ORF Universal Basic TX Regular" w:cs="ORF Universal Basic TX Regular"/>
        </w:rPr>
        <w:t>ihren</w:t>
      </w:r>
      <w:r w:rsidR="07BDAC87" w:rsidRPr="00D3702E">
        <w:rPr>
          <w:rFonts w:ascii="ORF Universal Basic TX Regular" w:hAnsi="ORF Universal Basic TX Regular" w:cs="ORF Universal Basic TX Regular"/>
        </w:rPr>
        <w:t xml:space="preserve"> Vertretern aus Anlass </w:t>
      </w:r>
      <w:r w:rsidR="1F211162" w:rsidRPr="00D3702E">
        <w:rPr>
          <w:rFonts w:ascii="ORF Universal Basic TX Regular" w:hAnsi="ORF Universal Basic TX Regular" w:cs="ORF Universal Basic TX Regular"/>
        </w:rPr>
        <w:t>der Bewerbung als Host</w:t>
      </w:r>
      <w:r w:rsidR="00D3702E">
        <w:rPr>
          <w:rFonts w:ascii="ORF Universal Basic TX Regular" w:hAnsi="ORF Universal Basic TX Regular" w:cs="ORF Universal Basic TX Regular"/>
        </w:rPr>
        <w:t xml:space="preserve"> </w:t>
      </w:r>
      <w:r w:rsidR="1F211162" w:rsidRPr="00D3702E">
        <w:rPr>
          <w:rFonts w:ascii="ORF Universal Basic TX Regular" w:hAnsi="ORF Universal Basic TX Regular" w:cs="ORF Universal Basic TX Regular"/>
        </w:rPr>
        <w:t xml:space="preserve">City ESC 2026 </w:t>
      </w:r>
      <w:r w:rsidRPr="00D3702E">
        <w:rPr>
          <w:rFonts w:ascii="ORF Universal Basic TX Regular" w:hAnsi="ORF Universal Basic TX Regular" w:cs="ORF Universal Basic TX Regular"/>
        </w:rPr>
        <w:t xml:space="preserve">bekannt werden, geheim zu halten und lediglich für Zwecke der </w:t>
      </w:r>
      <w:r w:rsidR="1F211162" w:rsidRPr="00D3702E">
        <w:rPr>
          <w:rFonts w:ascii="ORF Universal Basic TX Regular" w:hAnsi="ORF Universal Basic TX Regular" w:cs="ORF Universal Basic TX Regular"/>
        </w:rPr>
        <w:t>Bewerbung als Host</w:t>
      </w:r>
      <w:r w:rsidR="00D3702E">
        <w:rPr>
          <w:rFonts w:ascii="ORF Universal Basic TX Regular" w:hAnsi="ORF Universal Basic TX Regular" w:cs="ORF Universal Basic TX Regular"/>
        </w:rPr>
        <w:t xml:space="preserve"> </w:t>
      </w:r>
      <w:r w:rsidR="1F211162" w:rsidRPr="00D3702E">
        <w:rPr>
          <w:rFonts w:ascii="ORF Universal Basic TX Regular" w:hAnsi="ORF Universal Basic TX Regular" w:cs="ORF Universal Basic TX Regular"/>
        </w:rPr>
        <w:t>City ESC 2026</w:t>
      </w:r>
      <w:r w:rsidRPr="00D3702E">
        <w:rPr>
          <w:rFonts w:ascii="ORF Universal Basic TX Regular" w:hAnsi="ORF Universal Basic TX Regular" w:cs="ORF Universal Basic TX Regular"/>
        </w:rPr>
        <w:t xml:space="preserve">, keinesfalls aber für </w:t>
      </w:r>
      <w:r w:rsidR="7146AE39" w:rsidRPr="00D3702E">
        <w:rPr>
          <w:rFonts w:ascii="ORF Universal Basic TX Regular" w:hAnsi="ORF Universal Basic TX Regular" w:cs="ORF Universal Basic TX Regular"/>
        </w:rPr>
        <w:t xml:space="preserve">andere und/oder </w:t>
      </w:r>
      <w:r w:rsidRPr="00D3702E">
        <w:rPr>
          <w:rFonts w:ascii="ORF Universal Basic TX Regular" w:hAnsi="ORF Universal Basic TX Regular" w:cs="ORF Universal Basic TX Regular"/>
        </w:rPr>
        <w:t xml:space="preserve">eigene Zwecke zu verwenden. </w:t>
      </w:r>
    </w:p>
    <w:p w14:paraId="50D7BEFC" w14:textId="2253EE5C" w:rsidR="009778B8" w:rsidRPr="00D3702E" w:rsidRDefault="009778B8" w:rsidP="006E47AE">
      <w:pPr>
        <w:pStyle w:val="berschrift7"/>
        <w:ind w:hanging="567"/>
        <w:rPr>
          <w:rFonts w:ascii="ORF Universal Basic TX Regular" w:hAnsi="ORF Universal Basic TX Regular" w:cs="ORF Universal Basic TX Regular"/>
          <w:szCs w:val="22"/>
        </w:rPr>
      </w:pPr>
      <w:r w:rsidRPr="00D3702E">
        <w:rPr>
          <w:rFonts w:ascii="ORF Universal Basic TX Regular" w:hAnsi="ORF Universal Basic TX Regular" w:cs="ORF Universal Basic TX Regular"/>
          <w:szCs w:val="22"/>
        </w:rPr>
        <w:t>De</w:t>
      </w:r>
      <w:r w:rsidR="003A0E52" w:rsidRPr="00D3702E">
        <w:rPr>
          <w:rFonts w:ascii="ORF Universal Basic TX Regular" w:hAnsi="ORF Universal Basic TX Regular" w:cs="ORF Universal Basic TX Regular"/>
          <w:szCs w:val="22"/>
        </w:rPr>
        <w:t>n</w:t>
      </w:r>
      <w:r w:rsidRPr="00D3702E">
        <w:rPr>
          <w:rFonts w:ascii="ORF Universal Basic TX Regular" w:hAnsi="ORF Universal Basic TX Regular" w:cs="ORF Universal Basic TX Regular"/>
          <w:szCs w:val="22"/>
        </w:rPr>
        <w:t xml:space="preserve"> </w:t>
      </w:r>
      <w:r w:rsidR="00006A68" w:rsidRPr="00D3702E">
        <w:rPr>
          <w:rFonts w:ascii="ORF Universal Basic TX Regular" w:hAnsi="ORF Universal Basic TX Regular" w:cs="ORF Universal Basic TX Regular"/>
          <w:szCs w:val="22"/>
        </w:rPr>
        <w:t>Interessentin</w:t>
      </w:r>
      <w:r w:rsidR="003A0E52" w:rsidRPr="00D3702E">
        <w:rPr>
          <w:rFonts w:ascii="ORF Universal Basic TX Regular" w:hAnsi="ORF Universal Basic TX Regular" w:cs="ORF Universal Basic TX Regular"/>
          <w:szCs w:val="22"/>
        </w:rPr>
        <w:t>nen</w:t>
      </w:r>
      <w:r w:rsidRPr="00D3702E">
        <w:rPr>
          <w:rFonts w:ascii="ORF Universal Basic TX Regular" w:hAnsi="ORF Universal Basic TX Regular" w:cs="ORF Universal Basic TX Regular"/>
          <w:szCs w:val="22"/>
        </w:rPr>
        <w:t xml:space="preserve"> steht es frei, vertrauliche Informationen an </w:t>
      </w:r>
      <w:r w:rsidR="003A0E52" w:rsidRPr="00D3702E">
        <w:rPr>
          <w:rFonts w:ascii="ORF Universal Basic TX Regular" w:hAnsi="ORF Universal Basic TX Regular" w:cs="ORF Universal Basic TX Regular"/>
          <w:szCs w:val="22"/>
        </w:rPr>
        <w:t>ihre</w:t>
      </w:r>
      <w:r w:rsidRPr="00D3702E">
        <w:rPr>
          <w:rFonts w:ascii="ORF Universal Basic TX Regular" w:hAnsi="ORF Universal Basic TX Regular" w:cs="ORF Universal Basic TX Regular"/>
          <w:szCs w:val="22"/>
        </w:rPr>
        <w:t xml:space="preserve"> mit der Beurteilung de</w:t>
      </w:r>
      <w:r w:rsidR="00D42497" w:rsidRPr="00D3702E">
        <w:rPr>
          <w:rFonts w:ascii="ORF Universal Basic TX Regular" w:hAnsi="ORF Universal Basic TX Regular" w:cs="ORF Universal Basic TX Regular"/>
          <w:szCs w:val="22"/>
        </w:rPr>
        <w:t>r Bewerbung als</w:t>
      </w:r>
      <w:r w:rsidRPr="00D3702E">
        <w:rPr>
          <w:rFonts w:ascii="ORF Universal Basic TX Regular" w:hAnsi="ORF Universal Basic TX Regular" w:cs="ORF Universal Basic TX Regular"/>
          <w:szCs w:val="22"/>
        </w:rPr>
        <w:t xml:space="preserve"> </w:t>
      </w:r>
      <w:r w:rsidR="00D42497" w:rsidRPr="00D3702E">
        <w:rPr>
          <w:rFonts w:ascii="ORF Universal Basic TX Regular" w:hAnsi="ORF Universal Basic TX Regular" w:cs="ORF Universal Basic TX Regular"/>
          <w:szCs w:val="22"/>
        </w:rPr>
        <w:t xml:space="preserve">Host-City ESC 2026 </w:t>
      </w:r>
      <w:r w:rsidRPr="00D3702E">
        <w:rPr>
          <w:rFonts w:ascii="ORF Universal Basic TX Regular" w:hAnsi="ORF Universal Basic TX Regular" w:cs="ORF Universal Basic TX Regular"/>
          <w:szCs w:val="22"/>
        </w:rPr>
        <w:t>betrauten Mitarbeiter</w:t>
      </w:r>
      <w:r w:rsidR="00EA08A8" w:rsidRPr="00D3702E">
        <w:rPr>
          <w:rFonts w:ascii="ORF Universal Basic TX Regular" w:hAnsi="ORF Universal Basic TX Regular" w:cs="ORF Universal Basic TX Regular"/>
          <w:szCs w:val="22"/>
        </w:rPr>
        <w:t>:innen</w:t>
      </w:r>
      <w:r w:rsidRPr="00D3702E">
        <w:rPr>
          <w:rFonts w:ascii="ORF Universal Basic TX Regular" w:hAnsi="ORF Universal Basic TX Regular" w:cs="ORF Universal Basic TX Regular"/>
          <w:szCs w:val="22"/>
        </w:rPr>
        <w:t>, Berater</w:t>
      </w:r>
      <w:r w:rsidR="00EA08A8" w:rsidRPr="00D3702E">
        <w:rPr>
          <w:rFonts w:ascii="ORF Universal Basic TX Regular" w:hAnsi="ORF Universal Basic TX Regular" w:cs="ORF Universal Basic TX Regular"/>
          <w:szCs w:val="22"/>
        </w:rPr>
        <w:t>:innen</w:t>
      </w:r>
      <w:r w:rsidRPr="00D3702E">
        <w:rPr>
          <w:rFonts w:ascii="ORF Universal Basic TX Regular" w:hAnsi="ORF Universal Basic TX Regular" w:cs="ORF Universal Basic TX Regular"/>
          <w:szCs w:val="22"/>
        </w:rPr>
        <w:t xml:space="preserve"> und </w:t>
      </w:r>
      <w:r w:rsidR="00B27EC3" w:rsidRPr="00D3702E">
        <w:rPr>
          <w:rFonts w:ascii="ORF Universal Basic TX Regular" w:hAnsi="ORF Universal Basic TX Regular" w:cs="ORF Universal Basic TX Regular"/>
          <w:szCs w:val="22"/>
        </w:rPr>
        <w:t xml:space="preserve">an </w:t>
      </w:r>
      <w:r w:rsidR="003A0E52" w:rsidRPr="00D3702E">
        <w:rPr>
          <w:rFonts w:ascii="ORF Universal Basic TX Regular" w:hAnsi="ORF Universal Basic TX Regular" w:cs="ORF Universal Basic TX Regular"/>
          <w:szCs w:val="22"/>
        </w:rPr>
        <w:t>ihre</w:t>
      </w:r>
      <w:r w:rsidR="00B27EC3" w:rsidRPr="00D3702E">
        <w:rPr>
          <w:rFonts w:ascii="ORF Universal Basic TX Regular" w:hAnsi="ORF Universal Basic TX Regular" w:cs="ORF Universal Basic TX Regular"/>
          <w:szCs w:val="22"/>
        </w:rPr>
        <w:t xml:space="preserve"> </w:t>
      </w:r>
      <w:r w:rsidR="00BF47EC" w:rsidRPr="00D3702E">
        <w:rPr>
          <w:rFonts w:ascii="ORF Universal Basic TX Regular" w:hAnsi="ORF Universal Basic TX Regular" w:cs="ORF Universal Basic TX Regular"/>
          <w:szCs w:val="22"/>
        </w:rPr>
        <w:t xml:space="preserve">Gremien insoweit </w:t>
      </w:r>
      <w:r w:rsidR="00B27EC3" w:rsidRPr="00D3702E">
        <w:rPr>
          <w:rFonts w:ascii="ORF Universal Basic TX Regular" w:hAnsi="ORF Universal Basic TX Regular" w:cs="ORF Universal Basic TX Regular"/>
          <w:szCs w:val="22"/>
        </w:rPr>
        <w:t>offenzu</w:t>
      </w:r>
      <w:r w:rsidRPr="00D3702E">
        <w:rPr>
          <w:rFonts w:ascii="ORF Universal Basic TX Regular" w:hAnsi="ORF Universal Basic TX Regular" w:cs="ORF Universal Basic TX Regular"/>
          <w:szCs w:val="22"/>
        </w:rPr>
        <w:t>legen</w:t>
      </w:r>
      <w:r w:rsidR="00BF47EC" w:rsidRPr="00D3702E">
        <w:rPr>
          <w:rFonts w:ascii="ORF Universal Basic TX Regular" w:hAnsi="ORF Universal Basic TX Regular" w:cs="ORF Universal Basic TX Regular"/>
          <w:szCs w:val="22"/>
        </w:rPr>
        <w:t>, als dies nach den jeweiligen Organisationsvorschriften de</w:t>
      </w:r>
      <w:r w:rsidR="003A0E52" w:rsidRPr="00D3702E">
        <w:rPr>
          <w:rFonts w:ascii="ORF Universal Basic TX Regular" w:hAnsi="ORF Universal Basic TX Regular" w:cs="ORF Universal Basic TX Regular"/>
          <w:szCs w:val="22"/>
        </w:rPr>
        <w:t>r</w:t>
      </w:r>
      <w:r w:rsidR="00BF47EC" w:rsidRPr="00D3702E">
        <w:rPr>
          <w:rFonts w:ascii="ORF Universal Basic TX Regular" w:hAnsi="ORF Universal Basic TX Regular" w:cs="ORF Universal Basic TX Regular"/>
          <w:szCs w:val="22"/>
        </w:rPr>
        <w:t xml:space="preserve"> </w:t>
      </w:r>
      <w:r w:rsidR="00006A68" w:rsidRPr="00D3702E">
        <w:rPr>
          <w:rFonts w:ascii="ORF Universal Basic TX Regular" w:hAnsi="ORF Universal Basic TX Regular" w:cs="ORF Universal Basic TX Regular"/>
          <w:szCs w:val="22"/>
        </w:rPr>
        <w:t>Interessentin</w:t>
      </w:r>
      <w:r w:rsidR="003A0E52" w:rsidRPr="00D3702E">
        <w:rPr>
          <w:rFonts w:ascii="ORF Universal Basic TX Regular" w:hAnsi="ORF Universal Basic TX Regular" w:cs="ORF Universal Basic TX Regular"/>
          <w:szCs w:val="22"/>
        </w:rPr>
        <w:t>nen</w:t>
      </w:r>
      <w:r w:rsidR="00BF47EC" w:rsidRPr="00D3702E">
        <w:rPr>
          <w:rFonts w:ascii="ORF Universal Basic TX Regular" w:hAnsi="ORF Universal Basic TX Regular" w:cs="ORF Universal Basic TX Regular"/>
          <w:szCs w:val="22"/>
        </w:rPr>
        <w:t xml:space="preserve"> notwendig ist und diesen Personen ebenfalls die Pflicht zur vertraulichen Behandlung der vertraulichen Informationen</w:t>
      </w:r>
      <w:r w:rsidR="006726D7" w:rsidRPr="00D3702E">
        <w:rPr>
          <w:rFonts w:ascii="ORF Universal Basic TX Regular" w:hAnsi="ORF Universal Basic TX Regular" w:cs="ORF Universal Basic TX Regular"/>
          <w:szCs w:val="22"/>
        </w:rPr>
        <w:t xml:space="preserve"> überbunden wird</w:t>
      </w:r>
      <w:r w:rsidRPr="00D3702E">
        <w:rPr>
          <w:rFonts w:ascii="ORF Universal Basic TX Regular" w:hAnsi="ORF Universal Basic TX Regular" w:cs="ORF Universal Basic TX Regular"/>
          <w:szCs w:val="22"/>
        </w:rPr>
        <w:t xml:space="preserve">. </w:t>
      </w:r>
      <w:r w:rsidR="00BF47EC" w:rsidRPr="00D3702E">
        <w:rPr>
          <w:rFonts w:ascii="ORF Universal Basic TX Regular" w:hAnsi="ORF Universal Basic TX Regular" w:cs="ORF Universal Basic TX Regular"/>
          <w:szCs w:val="22"/>
        </w:rPr>
        <w:t xml:space="preserve">Soweit die vertraulichen Informationen Gegenstand kollegialer Beschlussfassung sind, wird diese Beschlussfassung in nicht öffentlicher Sitzung erfolgen und der Zugang zu den vertraulichen Informationen </w:t>
      </w:r>
      <w:r w:rsidR="00E83A13" w:rsidRPr="00D3702E">
        <w:rPr>
          <w:rFonts w:ascii="ORF Universal Basic TX Regular" w:hAnsi="ORF Universal Basic TX Regular" w:cs="ORF Universal Basic TX Regular"/>
          <w:szCs w:val="22"/>
        </w:rPr>
        <w:t>von der öffentlichen Einsicht ausgenommen.</w:t>
      </w:r>
    </w:p>
    <w:p w14:paraId="7FC69ED0" w14:textId="0DFB4630" w:rsidR="006E47AE" w:rsidRPr="00D3702E" w:rsidRDefault="491E8A93" w:rsidP="73C50278">
      <w:pPr>
        <w:pStyle w:val="berschrift7"/>
        <w:ind w:hanging="567"/>
        <w:rPr>
          <w:rFonts w:ascii="ORF Universal Basic TX Regular" w:hAnsi="ORF Universal Basic TX Regular" w:cs="ORF Universal Basic TX Regular"/>
        </w:rPr>
      </w:pPr>
      <w:r w:rsidRPr="00D3702E">
        <w:rPr>
          <w:rFonts w:ascii="ORF Universal Basic TX Regular" w:hAnsi="ORF Universal Basic TX Regular" w:cs="ORF Universal Basic TX Regular"/>
        </w:rPr>
        <w:t>D</w:t>
      </w:r>
      <w:r w:rsidR="4510160B" w:rsidRPr="00D3702E">
        <w:rPr>
          <w:rFonts w:ascii="ORF Universal Basic TX Regular" w:hAnsi="ORF Universal Basic TX Regular" w:cs="ORF Universal Basic TX Regular"/>
        </w:rPr>
        <w:t>ie</w:t>
      </w:r>
      <w:r w:rsidRPr="00D3702E">
        <w:rPr>
          <w:rFonts w:ascii="ORF Universal Basic TX Regular" w:hAnsi="ORF Universal Basic TX Regular" w:cs="ORF Universal Basic TX Regular"/>
        </w:rPr>
        <w:t xml:space="preserve"> </w:t>
      </w:r>
      <w:r w:rsidR="5CE1503A" w:rsidRPr="00D3702E">
        <w:rPr>
          <w:rFonts w:ascii="ORF Universal Basic TX Regular" w:hAnsi="ORF Universal Basic TX Regular" w:cs="ORF Universal Basic TX Regular"/>
        </w:rPr>
        <w:t>Interessentin</w:t>
      </w:r>
      <w:r w:rsidRPr="00D3702E">
        <w:rPr>
          <w:rFonts w:ascii="ORF Universal Basic TX Regular" w:hAnsi="ORF Universal Basic TX Regular" w:cs="ORF Universal Basic TX Regular"/>
        </w:rPr>
        <w:t xml:space="preserve"> haftet für die Einhaltung dieser Geheimhaltungs</w:t>
      </w:r>
      <w:r w:rsidR="2BC119A4" w:rsidRPr="00D3702E">
        <w:rPr>
          <w:rFonts w:ascii="ORF Universal Basic TX Regular" w:hAnsi="ORF Universal Basic TX Regular" w:cs="ORF Universal Basic TX Regular"/>
        </w:rPr>
        <w:t>erklärung</w:t>
      </w:r>
      <w:r w:rsidRPr="00D3702E">
        <w:rPr>
          <w:rFonts w:ascii="ORF Universal Basic TX Regular" w:hAnsi="ORF Universal Basic TX Regular" w:cs="ORF Universal Basic TX Regular"/>
        </w:rPr>
        <w:t xml:space="preserve"> auch durch </w:t>
      </w:r>
      <w:r w:rsidR="4510160B" w:rsidRPr="00D3702E">
        <w:rPr>
          <w:rFonts w:ascii="ORF Universal Basic TX Regular" w:hAnsi="ORF Universal Basic TX Regular" w:cs="ORF Universal Basic TX Regular"/>
        </w:rPr>
        <w:t>ihre</w:t>
      </w:r>
      <w:r w:rsidRPr="00D3702E">
        <w:rPr>
          <w:rFonts w:ascii="ORF Universal Basic TX Regular" w:hAnsi="ORF Universal Basic TX Regular" w:cs="ORF Universal Basic TX Regular"/>
        </w:rPr>
        <w:t xml:space="preserve"> Mitarbeiter, Berater</w:t>
      </w:r>
      <w:r w:rsidR="53869C94" w:rsidRPr="00D3702E">
        <w:rPr>
          <w:rFonts w:ascii="ORF Universal Basic TX Regular" w:hAnsi="ORF Universal Basic TX Regular" w:cs="ORF Universal Basic TX Regular"/>
        </w:rPr>
        <w:t>,</w:t>
      </w:r>
      <w:r w:rsidRPr="00D3702E">
        <w:rPr>
          <w:rFonts w:ascii="ORF Universal Basic TX Regular" w:hAnsi="ORF Universal Basic TX Regular" w:cs="ORF Universal Basic TX Regular"/>
        </w:rPr>
        <w:t xml:space="preserve"> Geschäftsleitung </w:t>
      </w:r>
      <w:r w:rsidR="6D519740" w:rsidRPr="00D3702E">
        <w:rPr>
          <w:rFonts w:ascii="ORF Universal Basic TX Regular" w:hAnsi="ORF Universal Basic TX Regular" w:cs="ORF Universal Basic TX Regular"/>
        </w:rPr>
        <w:t xml:space="preserve">sowie </w:t>
      </w:r>
      <w:r w:rsidR="53869C94" w:rsidRPr="00D3702E">
        <w:rPr>
          <w:rFonts w:ascii="ORF Universal Basic TX Regular" w:hAnsi="ORF Universal Basic TX Regular" w:cs="ORF Universal Basic TX Regular"/>
        </w:rPr>
        <w:t xml:space="preserve">Gremien </w:t>
      </w:r>
      <w:r w:rsidR="50FF1161" w:rsidRPr="00D3702E">
        <w:rPr>
          <w:rFonts w:ascii="ORF Universal Basic TX Regular" w:hAnsi="ORF Universal Basic TX Regular" w:cs="ORF Universal Basic TX Regular"/>
        </w:rPr>
        <w:t>und jede</w:t>
      </w:r>
      <w:r w:rsidR="710DF16E" w:rsidRPr="00D3702E">
        <w:rPr>
          <w:rFonts w:ascii="ORF Universal Basic TX Regular" w:hAnsi="ORF Universal Basic TX Regular" w:cs="ORF Universal Basic TX Regular"/>
        </w:rPr>
        <w:t xml:space="preserve"> sonstige</w:t>
      </w:r>
      <w:r w:rsidR="50FF1161" w:rsidRPr="00D3702E">
        <w:rPr>
          <w:rFonts w:ascii="ORF Universal Basic TX Regular" w:hAnsi="ORF Universal Basic TX Regular" w:cs="ORF Universal Basic TX Regular"/>
        </w:rPr>
        <w:t xml:space="preserve"> Person, </w:t>
      </w:r>
      <w:r w:rsidR="25D7D728" w:rsidRPr="00D3702E">
        <w:rPr>
          <w:rFonts w:ascii="ORF Universal Basic TX Regular" w:hAnsi="ORF Universal Basic TX Regular" w:cs="ORF Universal Basic TX Regular"/>
        </w:rPr>
        <w:t xml:space="preserve">an </w:t>
      </w:r>
      <w:r w:rsidR="50FF1161" w:rsidRPr="00D3702E">
        <w:rPr>
          <w:rFonts w:ascii="ORF Universal Basic TX Regular" w:hAnsi="ORF Universal Basic TX Regular" w:cs="ORF Universal Basic TX Regular"/>
        </w:rPr>
        <w:t>d</w:t>
      </w:r>
      <w:r w:rsidR="4510160B" w:rsidRPr="00D3702E">
        <w:rPr>
          <w:rFonts w:ascii="ORF Universal Basic TX Regular" w:hAnsi="ORF Universal Basic TX Regular" w:cs="ORF Universal Basic TX Regular"/>
        </w:rPr>
        <w:t>ie</w:t>
      </w:r>
      <w:r w:rsidR="50FF1161" w:rsidRPr="00D3702E">
        <w:rPr>
          <w:rFonts w:ascii="ORF Universal Basic TX Regular" w:hAnsi="ORF Universal Basic TX Regular" w:cs="ORF Universal Basic TX Regular"/>
        </w:rPr>
        <w:t xml:space="preserve"> </w:t>
      </w:r>
      <w:r w:rsidR="4510160B" w:rsidRPr="00D3702E">
        <w:rPr>
          <w:rFonts w:ascii="ORF Universal Basic TX Regular" w:hAnsi="ORF Universal Basic TX Regular" w:cs="ORF Universal Basic TX Regular"/>
        </w:rPr>
        <w:t>sie</w:t>
      </w:r>
      <w:r w:rsidR="50FF1161" w:rsidRPr="00D3702E">
        <w:rPr>
          <w:rFonts w:ascii="ORF Universal Basic TX Regular" w:hAnsi="ORF Universal Basic TX Regular" w:cs="ORF Universal Basic TX Regular"/>
        </w:rPr>
        <w:t xml:space="preserve"> vertrauliche Informationen weitergegeben hat</w:t>
      </w:r>
      <w:r w:rsidR="3B5339BE" w:rsidRPr="00D3702E">
        <w:rPr>
          <w:rFonts w:ascii="ORF Universal Basic TX Regular" w:hAnsi="ORF Universal Basic TX Regular" w:cs="ORF Universal Basic TX Regular"/>
        </w:rPr>
        <w:t xml:space="preserve"> oder auf sonstige Weise zugänglich gemacht hat</w:t>
      </w:r>
      <w:r w:rsidR="50FF1161" w:rsidRPr="00D3702E">
        <w:rPr>
          <w:rFonts w:ascii="ORF Universal Basic TX Regular" w:hAnsi="ORF Universal Basic TX Regular" w:cs="ORF Universal Basic TX Regular"/>
        </w:rPr>
        <w:t xml:space="preserve">, </w:t>
      </w:r>
      <w:r w:rsidRPr="00D3702E">
        <w:rPr>
          <w:rFonts w:ascii="ORF Universal Basic TX Regular" w:hAnsi="ORF Universal Basic TX Regular" w:cs="ORF Universal Basic TX Regular"/>
        </w:rPr>
        <w:t xml:space="preserve">für das volle Interesse. </w:t>
      </w:r>
      <w:r w:rsidR="710DF16E" w:rsidRPr="00D3702E">
        <w:rPr>
          <w:rFonts w:ascii="ORF Universal Basic TX Regular" w:hAnsi="ORF Universal Basic TX Regular" w:cs="ORF Universal Basic TX Regular"/>
        </w:rPr>
        <w:t>Gegenüber</w:t>
      </w:r>
      <w:r w:rsidRPr="00D3702E">
        <w:rPr>
          <w:rFonts w:ascii="ORF Universal Basic TX Regular" w:hAnsi="ORF Universal Basic TX Regular" w:cs="ORF Universal Basic TX Regular"/>
        </w:rPr>
        <w:t xml:space="preserve"> Mitarbeiter</w:t>
      </w:r>
      <w:r w:rsidR="00EA08A8" w:rsidRPr="00D3702E">
        <w:rPr>
          <w:rFonts w:ascii="ORF Universal Basic TX Regular" w:hAnsi="ORF Universal Basic TX Regular" w:cs="ORF Universal Basic TX Regular"/>
        </w:rPr>
        <w:t>:inne</w:t>
      </w:r>
      <w:r w:rsidR="710DF16E" w:rsidRPr="00D3702E">
        <w:rPr>
          <w:rFonts w:ascii="ORF Universal Basic TX Regular" w:hAnsi="ORF Universal Basic TX Regular" w:cs="ORF Universal Basic TX Regular"/>
        </w:rPr>
        <w:t>n</w:t>
      </w:r>
      <w:r w:rsidRPr="00D3702E">
        <w:rPr>
          <w:rFonts w:ascii="ORF Universal Basic TX Regular" w:hAnsi="ORF Universal Basic TX Regular" w:cs="ORF Universal Basic TX Regular"/>
        </w:rPr>
        <w:t xml:space="preserve"> und Berater</w:t>
      </w:r>
      <w:r w:rsidR="00EA08A8" w:rsidRPr="00D3702E">
        <w:rPr>
          <w:rFonts w:ascii="ORF Universal Basic TX Regular" w:hAnsi="ORF Universal Basic TX Regular" w:cs="ORF Universal Basic TX Regular"/>
        </w:rPr>
        <w:t>:inne</w:t>
      </w:r>
      <w:r w:rsidR="710DF16E" w:rsidRPr="00D3702E">
        <w:rPr>
          <w:rFonts w:ascii="ORF Universal Basic TX Regular" w:hAnsi="ORF Universal Basic TX Regular" w:cs="ORF Universal Basic TX Regular"/>
        </w:rPr>
        <w:t>n</w:t>
      </w:r>
      <w:r w:rsidRPr="00D3702E">
        <w:rPr>
          <w:rFonts w:ascii="ORF Universal Basic TX Regular" w:hAnsi="ORF Universal Basic TX Regular" w:cs="ORF Universal Basic TX Regular"/>
        </w:rPr>
        <w:t xml:space="preserve"> de</w:t>
      </w:r>
      <w:r w:rsidR="06CB2382" w:rsidRPr="00D3702E">
        <w:rPr>
          <w:rFonts w:ascii="ORF Universal Basic TX Regular" w:hAnsi="ORF Universal Basic TX Regular" w:cs="ORF Universal Basic TX Regular"/>
        </w:rPr>
        <w:t>r</w:t>
      </w:r>
      <w:r w:rsidRPr="00D3702E">
        <w:rPr>
          <w:rFonts w:ascii="ORF Universal Basic TX Regular" w:hAnsi="ORF Universal Basic TX Regular" w:cs="ORF Universal Basic TX Regular"/>
        </w:rPr>
        <w:t xml:space="preserve"> </w:t>
      </w:r>
      <w:r w:rsidR="5CE1503A" w:rsidRPr="00D3702E">
        <w:rPr>
          <w:rFonts w:ascii="ORF Universal Basic TX Regular" w:hAnsi="ORF Universal Basic TX Regular" w:cs="ORF Universal Basic TX Regular"/>
        </w:rPr>
        <w:t>Interessentin</w:t>
      </w:r>
      <w:r w:rsidRPr="00D3702E">
        <w:rPr>
          <w:rFonts w:ascii="ORF Universal Basic TX Regular" w:hAnsi="ORF Universal Basic TX Regular" w:cs="ORF Universal Basic TX Regular"/>
        </w:rPr>
        <w:t xml:space="preserve">, die nicht mit </w:t>
      </w:r>
      <w:r w:rsidR="4AF88631" w:rsidRPr="00D3702E">
        <w:rPr>
          <w:rFonts w:ascii="ORF Universal Basic TX Regular" w:hAnsi="ORF Universal Basic TX Regular" w:cs="ORF Universal Basic TX Regular"/>
        </w:rPr>
        <w:t>dem in Aussicht gestellten Abschluss des Bestandvertrages</w:t>
      </w:r>
      <w:r w:rsidRPr="00D3702E">
        <w:rPr>
          <w:rFonts w:ascii="ORF Universal Basic TX Regular" w:hAnsi="ORF Universal Basic TX Regular" w:cs="ORF Universal Basic TX Regular"/>
        </w:rPr>
        <w:t xml:space="preserve"> betraut sind, darf d</w:t>
      </w:r>
      <w:r w:rsidR="06CB2382" w:rsidRPr="00D3702E">
        <w:rPr>
          <w:rFonts w:ascii="ORF Universal Basic TX Regular" w:hAnsi="ORF Universal Basic TX Regular" w:cs="ORF Universal Basic TX Regular"/>
        </w:rPr>
        <w:t>ie</w:t>
      </w:r>
      <w:r w:rsidRPr="00D3702E">
        <w:rPr>
          <w:rFonts w:ascii="ORF Universal Basic TX Regular" w:hAnsi="ORF Universal Basic TX Regular" w:cs="ORF Universal Basic TX Regular"/>
        </w:rPr>
        <w:t xml:space="preserve"> </w:t>
      </w:r>
      <w:r w:rsidR="5CE1503A" w:rsidRPr="00D3702E">
        <w:rPr>
          <w:rFonts w:ascii="ORF Universal Basic TX Regular" w:hAnsi="ORF Universal Basic TX Regular" w:cs="ORF Universal Basic TX Regular"/>
        </w:rPr>
        <w:t>Interessentin</w:t>
      </w:r>
      <w:r w:rsidRPr="00D3702E">
        <w:rPr>
          <w:rFonts w:ascii="ORF Universal Basic TX Regular" w:hAnsi="ORF Universal Basic TX Regular" w:cs="ORF Universal Basic TX Regular"/>
        </w:rPr>
        <w:t xml:space="preserve"> vertrauliche Informationen nicht </w:t>
      </w:r>
      <w:r w:rsidR="3A0751CF" w:rsidRPr="00D3702E">
        <w:rPr>
          <w:rFonts w:ascii="ORF Universal Basic TX Regular" w:hAnsi="ORF Universal Basic TX Regular" w:cs="ORF Universal Basic TX Regular"/>
        </w:rPr>
        <w:t>offenlegen</w:t>
      </w:r>
      <w:r w:rsidRPr="00D3702E">
        <w:rPr>
          <w:rFonts w:ascii="ORF Universal Basic TX Regular" w:hAnsi="ORF Universal Basic TX Regular" w:cs="ORF Universal Basic TX Regular"/>
        </w:rPr>
        <w:t>.</w:t>
      </w:r>
    </w:p>
    <w:p w14:paraId="01C78688" w14:textId="5A2C731C" w:rsidR="009778B8" w:rsidRPr="00D3702E" w:rsidRDefault="491E8A93" w:rsidP="73C50278">
      <w:pPr>
        <w:pStyle w:val="berschrift7"/>
        <w:ind w:hanging="567"/>
        <w:rPr>
          <w:rFonts w:ascii="ORF Universal Basic TX Regular" w:hAnsi="ORF Universal Basic TX Regular" w:cs="ORF Universal Basic TX Regular"/>
        </w:rPr>
      </w:pPr>
      <w:r w:rsidRPr="00D3702E">
        <w:rPr>
          <w:rFonts w:ascii="ORF Universal Basic TX Regular" w:hAnsi="ORF Universal Basic TX Regular" w:cs="ORF Universal Basic TX Regular"/>
        </w:rPr>
        <w:t xml:space="preserve">Sind </w:t>
      </w:r>
      <w:r w:rsidR="1DE3BFF7" w:rsidRPr="00D3702E">
        <w:rPr>
          <w:rFonts w:ascii="ORF Universal Basic TX Regular" w:hAnsi="ORF Universal Basic TX Regular" w:cs="ORF Universal Basic TX Regular"/>
        </w:rPr>
        <w:t>d</w:t>
      </w:r>
      <w:r w:rsidR="06CB2382" w:rsidRPr="00D3702E">
        <w:rPr>
          <w:rFonts w:ascii="ORF Universal Basic TX Regular" w:hAnsi="ORF Universal Basic TX Regular" w:cs="ORF Universal Basic TX Regular"/>
        </w:rPr>
        <w:t>ie</w:t>
      </w:r>
      <w:r w:rsidRPr="00D3702E">
        <w:rPr>
          <w:rFonts w:ascii="ORF Universal Basic TX Regular" w:hAnsi="ORF Universal Basic TX Regular" w:cs="ORF Universal Basic TX Regular"/>
        </w:rPr>
        <w:t xml:space="preserve"> </w:t>
      </w:r>
      <w:r w:rsidR="5CE1503A" w:rsidRPr="00D3702E">
        <w:rPr>
          <w:rFonts w:ascii="ORF Universal Basic TX Regular" w:hAnsi="ORF Universal Basic TX Regular" w:cs="ORF Universal Basic TX Regular"/>
        </w:rPr>
        <w:t>Interessenti</w:t>
      </w:r>
      <w:r w:rsidR="34F649BA" w:rsidRPr="00D3702E">
        <w:rPr>
          <w:rFonts w:ascii="ORF Universal Basic TX Regular" w:hAnsi="ORF Universal Basic TX Regular" w:cs="ORF Universal Basic TX Regular"/>
        </w:rPr>
        <w:t>n</w:t>
      </w:r>
      <w:r w:rsidRPr="00D3702E">
        <w:rPr>
          <w:rFonts w:ascii="ORF Universal Basic TX Regular" w:hAnsi="ORF Universal Basic TX Regular" w:cs="ORF Universal Basic TX Regular"/>
        </w:rPr>
        <w:t xml:space="preserve">, </w:t>
      </w:r>
      <w:r w:rsidR="06CB2382" w:rsidRPr="00D3702E">
        <w:rPr>
          <w:rFonts w:ascii="ORF Universal Basic TX Regular" w:hAnsi="ORF Universal Basic TX Regular" w:cs="ORF Universal Basic TX Regular"/>
        </w:rPr>
        <w:t>ihre</w:t>
      </w:r>
      <w:r w:rsidRPr="00D3702E">
        <w:rPr>
          <w:rFonts w:ascii="ORF Universal Basic TX Regular" w:hAnsi="ORF Universal Basic TX Regular" w:cs="ORF Universal Basic TX Regular"/>
        </w:rPr>
        <w:t xml:space="preserve"> Mitarbeiter</w:t>
      </w:r>
      <w:r w:rsidR="00EA08A8" w:rsidRPr="00D3702E">
        <w:rPr>
          <w:rFonts w:ascii="ORF Universal Basic TX Regular" w:hAnsi="ORF Universal Basic TX Regular" w:cs="ORF Universal Basic TX Regular"/>
        </w:rPr>
        <w:t>:i</w:t>
      </w:r>
      <w:r w:rsidR="2F0DDD6A" w:rsidRPr="00D3702E">
        <w:rPr>
          <w:rFonts w:ascii="ORF Universal Basic TX Regular" w:hAnsi="ORF Universal Basic TX Regular" w:cs="ORF Universal Basic TX Regular"/>
        </w:rPr>
        <w:t>nnen</w:t>
      </w:r>
      <w:r w:rsidRPr="00D3702E">
        <w:rPr>
          <w:rFonts w:ascii="ORF Universal Basic TX Regular" w:hAnsi="ORF Universal Basic TX Regular" w:cs="ORF Universal Basic TX Regular"/>
        </w:rPr>
        <w:t xml:space="preserve"> oder Berater</w:t>
      </w:r>
      <w:r w:rsidR="00EA08A8" w:rsidRPr="00D3702E">
        <w:rPr>
          <w:rFonts w:ascii="ORF Universal Basic TX Regular" w:hAnsi="ORF Universal Basic TX Regular" w:cs="ORF Universal Basic TX Regular"/>
        </w:rPr>
        <w:t>:i</w:t>
      </w:r>
      <w:r w:rsidR="3848CD2E" w:rsidRPr="00D3702E">
        <w:rPr>
          <w:rFonts w:ascii="ORF Universal Basic TX Regular" w:hAnsi="ORF Universal Basic TX Regular" w:cs="ORF Universal Basic TX Regular"/>
        </w:rPr>
        <w:t>nnen</w:t>
      </w:r>
      <w:r w:rsidRPr="00D3702E">
        <w:rPr>
          <w:rFonts w:ascii="ORF Universal Basic TX Regular" w:hAnsi="ORF Universal Basic TX Regular" w:cs="ORF Universal Basic TX Regular"/>
        </w:rPr>
        <w:t xml:space="preserve"> aufgrund von Gesetzen, Verordnungen oder durch </w:t>
      </w:r>
      <w:r w:rsidR="73E19C9C" w:rsidRPr="00D3702E">
        <w:rPr>
          <w:rFonts w:ascii="ORF Universal Basic TX Regular" w:hAnsi="ORF Universal Basic TX Regular" w:cs="ORF Universal Basic TX Regular"/>
        </w:rPr>
        <w:t xml:space="preserve">unanfechtbare </w:t>
      </w:r>
      <w:r w:rsidRPr="00D3702E">
        <w:rPr>
          <w:rFonts w:ascii="ORF Universal Basic TX Regular" w:hAnsi="ORF Universal Basic TX Regular" w:cs="ORF Universal Basic TX Regular"/>
        </w:rPr>
        <w:t>gerichtliche oder verwaltungsbehördliche Entscheidungen verpflichtet, v</w:t>
      </w:r>
      <w:r w:rsidR="4859C853" w:rsidRPr="00D3702E">
        <w:rPr>
          <w:rFonts w:ascii="ORF Universal Basic TX Regular" w:hAnsi="ORF Universal Basic TX Regular" w:cs="ORF Universal Basic TX Regular"/>
        </w:rPr>
        <w:t>ertrauliche Informa</w:t>
      </w:r>
      <w:r w:rsidR="3FB9A38C" w:rsidRPr="00D3702E">
        <w:rPr>
          <w:rFonts w:ascii="ORF Universal Basic TX Regular" w:hAnsi="ORF Universal Basic TX Regular" w:cs="ORF Universal Basic TX Regular"/>
        </w:rPr>
        <w:t>tionen offen</w:t>
      </w:r>
      <w:r w:rsidRPr="00D3702E">
        <w:rPr>
          <w:rFonts w:ascii="ORF Universal Basic TX Regular" w:hAnsi="ORF Universal Basic TX Regular" w:cs="ORF Universal Basic TX Regular"/>
        </w:rPr>
        <w:t>zulegen, sind sie zur Offenlegung in dem gemäß der Offenlegungspflicht notwendigen Umfang berechtigt. D</w:t>
      </w:r>
      <w:r w:rsidR="06CB2382" w:rsidRPr="00D3702E">
        <w:rPr>
          <w:rFonts w:ascii="ORF Universal Basic TX Regular" w:hAnsi="ORF Universal Basic TX Regular" w:cs="ORF Universal Basic TX Regular"/>
        </w:rPr>
        <w:t>ie</w:t>
      </w:r>
      <w:r w:rsidRPr="00D3702E">
        <w:rPr>
          <w:rFonts w:ascii="ORF Universal Basic TX Regular" w:hAnsi="ORF Universal Basic TX Regular" w:cs="ORF Universal Basic TX Regular"/>
        </w:rPr>
        <w:t xml:space="preserve"> </w:t>
      </w:r>
      <w:r w:rsidR="5CE1503A" w:rsidRPr="00D3702E">
        <w:rPr>
          <w:rFonts w:ascii="ORF Universal Basic TX Regular" w:hAnsi="ORF Universal Basic TX Regular" w:cs="ORF Universal Basic TX Regular"/>
        </w:rPr>
        <w:t>Interessentin</w:t>
      </w:r>
      <w:r w:rsidRPr="00D3702E">
        <w:rPr>
          <w:rFonts w:ascii="ORF Universal Basic TX Regular" w:hAnsi="ORF Universal Basic TX Regular" w:cs="ORF Universal Basic TX Regular"/>
        </w:rPr>
        <w:t xml:space="preserve"> hat </w:t>
      </w:r>
      <w:r w:rsidR="574B1D83" w:rsidRPr="00D3702E">
        <w:rPr>
          <w:rFonts w:ascii="ORF Universal Basic TX Regular" w:hAnsi="ORF Universal Basic TX Regular" w:cs="ORF Universal Basic TX Regular"/>
        </w:rPr>
        <w:t>den</w:t>
      </w:r>
      <w:r w:rsidRPr="00D3702E">
        <w:rPr>
          <w:rFonts w:ascii="ORF Universal Basic TX Regular" w:hAnsi="ORF Universal Basic TX Regular" w:cs="ORF Universal Basic TX Regular"/>
        </w:rPr>
        <w:t xml:space="preserve"> </w:t>
      </w:r>
      <w:r w:rsidR="788804DD" w:rsidRPr="00D3702E">
        <w:rPr>
          <w:rFonts w:ascii="ORF Universal Basic TX Regular" w:hAnsi="ORF Universal Basic TX Regular" w:cs="ORF Universal Basic TX Regular"/>
        </w:rPr>
        <w:t>ORF</w:t>
      </w:r>
      <w:r w:rsidRPr="00D3702E">
        <w:rPr>
          <w:rFonts w:ascii="ORF Universal Basic TX Regular" w:hAnsi="ORF Universal Basic TX Regular" w:cs="ORF Universal Basic TX Regular"/>
        </w:rPr>
        <w:t xml:space="preserve"> schriftlich </w:t>
      </w:r>
      <w:r w:rsidR="5F10D18D" w:rsidRPr="00D3702E">
        <w:rPr>
          <w:rFonts w:ascii="ORF Universal Basic TX Regular" w:hAnsi="ORF Universal Basic TX Regular" w:cs="ORF Universal Basic TX Regular"/>
        </w:rPr>
        <w:t xml:space="preserve">vor Offenlegung </w:t>
      </w:r>
      <w:r w:rsidRPr="00D3702E">
        <w:rPr>
          <w:rFonts w:ascii="ORF Universal Basic TX Regular" w:hAnsi="ORF Universal Basic TX Regular" w:cs="ORF Universal Basic TX Regular"/>
        </w:rPr>
        <w:t>von der Verpflichtung zur Offenlegung zu informieren. D</w:t>
      </w:r>
      <w:r w:rsidR="2039D90B" w:rsidRPr="00D3702E">
        <w:rPr>
          <w:rFonts w:ascii="ORF Universal Basic TX Regular" w:hAnsi="ORF Universal Basic TX Regular" w:cs="ORF Universal Basic TX Regular"/>
        </w:rPr>
        <w:t>ie</w:t>
      </w:r>
      <w:r w:rsidRPr="00D3702E">
        <w:rPr>
          <w:rFonts w:ascii="ORF Universal Basic TX Regular" w:hAnsi="ORF Universal Basic TX Regular" w:cs="ORF Universal Basic TX Regular"/>
        </w:rPr>
        <w:t xml:space="preserve"> </w:t>
      </w:r>
      <w:r w:rsidR="5CE1503A" w:rsidRPr="00D3702E">
        <w:rPr>
          <w:rFonts w:ascii="ORF Universal Basic TX Regular" w:hAnsi="ORF Universal Basic TX Regular" w:cs="ORF Universal Basic TX Regular"/>
        </w:rPr>
        <w:t>Interessentin</w:t>
      </w:r>
      <w:r w:rsidRPr="00D3702E">
        <w:rPr>
          <w:rFonts w:ascii="ORF Universal Basic TX Regular" w:hAnsi="ORF Universal Basic TX Regular" w:cs="ORF Universal Basic TX Regular"/>
        </w:rPr>
        <w:t xml:space="preserve"> ist s</w:t>
      </w:r>
      <w:r w:rsidR="574B1D83" w:rsidRPr="00D3702E">
        <w:rPr>
          <w:rFonts w:ascii="ORF Universal Basic TX Regular" w:hAnsi="ORF Universal Basic TX Regular" w:cs="ORF Universal Basic TX Regular"/>
        </w:rPr>
        <w:t xml:space="preserve">odann berechtigt, </w:t>
      </w:r>
      <w:r w:rsidR="50FF1161" w:rsidRPr="00D3702E">
        <w:rPr>
          <w:rFonts w:ascii="ORF Universal Basic TX Regular" w:hAnsi="ORF Universal Basic TX Regular" w:cs="ORF Universal Basic TX Regular"/>
        </w:rPr>
        <w:t xml:space="preserve">nach Abstimmung </w:t>
      </w:r>
      <w:r w:rsidR="574B1D83" w:rsidRPr="00D3702E">
        <w:rPr>
          <w:rFonts w:ascii="ORF Universal Basic TX Regular" w:hAnsi="ORF Universal Basic TX Regular" w:cs="ORF Universal Basic TX Regular"/>
        </w:rPr>
        <w:t>mit</w:t>
      </w:r>
      <w:r w:rsidRPr="00D3702E">
        <w:rPr>
          <w:rFonts w:ascii="ORF Universal Basic TX Regular" w:hAnsi="ORF Universal Basic TX Regular" w:cs="ORF Universal Basic TX Regular"/>
        </w:rPr>
        <w:t xml:space="preserve"> </w:t>
      </w:r>
      <w:r w:rsidR="574B1D83" w:rsidRPr="00D3702E">
        <w:rPr>
          <w:rFonts w:ascii="ORF Universal Basic TX Regular" w:hAnsi="ORF Universal Basic TX Regular" w:cs="ORF Universal Basic TX Regular"/>
        </w:rPr>
        <w:t>dem</w:t>
      </w:r>
      <w:r w:rsidRPr="00D3702E">
        <w:rPr>
          <w:rFonts w:ascii="ORF Universal Basic TX Regular" w:hAnsi="ORF Universal Basic TX Regular" w:cs="ORF Universal Basic TX Regular"/>
        </w:rPr>
        <w:t xml:space="preserve"> </w:t>
      </w:r>
      <w:r w:rsidR="788804DD" w:rsidRPr="00D3702E">
        <w:rPr>
          <w:rFonts w:ascii="ORF Universal Basic TX Regular" w:hAnsi="ORF Universal Basic TX Regular" w:cs="ORF Universal Basic TX Regular"/>
        </w:rPr>
        <w:t>ORF</w:t>
      </w:r>
      <w:r w:rsidRPr="00D3702E">
        <w:rPr>
          <w:rFonts w:ascii="ORF Universal Basic TX Regular" w:hAnsi="ORF Universal Basic TX Regular" w:cs="ORF Universal Basic TX Regular"/>
        </w:rPr>
        <w:t xml:space="preserve"> vertrauliche Informationen im erforderlichen Umfang offenzulegen.</w:t>
      </w:r>
    </w:p>
    <w:p w14:paraId="5E80B159" w14:textId="5285135C" w:rsidR="009778B8" w:rsidRPr="00D3702E" w:rsidRDefault="491E8A93" w:rsidP="73C50278">
      <w:pPr>
        <w:pStyle w:val="berschrift7"/>
        <w:ind w:hanging="567"/>
        <w:rPr>
          <w:rFonts w:ascii="ORF Universal Basic TX Regular" w:hAnsi="ORF Universal Basic TX Regular" w:cs="ORF Universal Basic TX Regular"/>
        </w:rPr>
      </w:pPr>
      <w:r w:rsidRPr="00D3702E">
        <w:rPr>
          <w:rFonts w:ascii="ORF Universal Basic TX Regular" w:hAnsi="ORF Universal Basic TX Regular" w:cs="ORF Universal Basic TX Regular"/>
        </w:rPr>
        <w:lastRenderedPageBreak/>
        <w:t>D</w:t>
      </w:r>
      <w:r w:rsidR="2039D90B" w:rsidRPr="00D3702E">
        <w:rPr>
          <w:rFonts w:ascii="ORF Universal Basic TX Regular" w:hAnsi="ORF Universal Basic TX Regular" w:cs="ORF Universal Basic TX Regular"/>
        </w:rPr>
        <w:t>ie</w:t>
      </w:r>
      <w:r w:rsidRPr="00D3702E">
        <w:rPr>
          <w:rFonts w:ascii="ORF Universal Basic TX Regular" w:hAnsi="ORF Universal Basic TX Regular" w:cs="ORF Universal Basic TX Regular"/>
        </w:rPr>
        <w:t xml:space="preserve"> </w:t>
      </w:r>
      <w:r w:rsidR="5CE1503A" w:rsidRPr="00D3702E">
        <w:rPr>
          <w:rFonts w:ascii="ORF Universal Basic TX Regular" w:hAnsi="ORF Universal Basic TX Regular" w:cs="ORF Universal Basic TX Regular"/>
        </w:rPr>
        <w:t>Interessentin</w:t>
      </w:r>
      <w:r w:rsidRPr="00D3702E">
        <w:rPr>
          <w:rFonts w:ascii="ORF Universal Basic TX Regular" w:hAnsi="ORF Universal Basic TX Regular" w:cs="ORF Universal Basic TX Regular"/>
        </w:rPr>
        <w:t xml:space="preserve"> haftet dem </w:t>
      </w:r>
      <w:r w:rsidR="788804DD" w:rsidRPr="00D3702E">
        <w:rPr>
          <w:rFonts w:ascii="ORF Universal Basic TX Regular" w:hAnsi="ORF Universal Basic TX Regular" w:cs="ORF Universal Basic TX Regular"/>
        </w:rPr>
        <w:t>ORF</w:t>
      </w:r>
      <w:r w:rsidRPr="00D3702E">
        <w:rPr>
          <w:rFonts w:ascii="ORF Universal Basic TX Regular" w:hAnsi="ORF Universal Basic TX Regular" w:cs="ORF Universal Basic TX Regular"/>
        </w:rPr>
        <w:t xml:space="preserve"> für sämtliche Schäden, die durch eine Verletzung dieser </w:t>
      </w:r>
      <w:r w:rsidR="56475037" w:rsidRPr="00D3702E">
        <w:rPr>
          <w:rFonts w:ascii="ORF Universal Basic TX Regular" w:hAnsi="ORF Universal Basic TX Regular" w:cs="ORF Universal Basic TX Regular"/>
        </w:rPr>
        <w:t>Erklärung</w:t>
      </w:r>
      <w:r w:rsidRPr="00D3702E">
        <w:rPr>
          <w:rFonts w:ascii="ORF Universal Basic TX Regular" w:hAnsi="ORF Universal Basic TX Regular" w:cs="ORF Universal Basic TX Regular"/>
        </w:rPr>
        <w:t xml:space="preserve"> durch d</w:t>
      </w:r>
      <w:r w:rsidR="2039D90B" w:rsidRPr="00D3702E">
        <w:rPr>
          <w:rFonts w:ascii="ORF Universal Basic TX Regular" w:hAnsi="ORF Universal Basic TX Regular" w:cs="ORF Universal Basic TX Regular"/>
        </w:rPr>
        <w:t>ie</w:t>
      </w:r>
      <w:r w:rsidRPr="00D3702E">
        <w:rPr>
          <w:rFonts w:ascii="ORF Universal Basic TX Regular" w:hAnsi="ORF Universal Basic TX Regular" w:cs="ORF Universal Basic TX Regular"/>
        </w:rPr>
        <w:t xml:space="preserve"> </w:t>
      </w:r>
      <w:r w:rsidR="5CE1503A" w:rsidRPr="00D3702E">
        <w:rPr>
          <w:rFonts w:ascii="ORF Universal Basic TX Regular" w:hAnsi="ORF Universal Basic TX Regular" w:cs="ORF Universal Basic TX Regular"/>
        </w:rPr>
        <w:t>Interessentin</w:t>
      </w:r>
      <w:r w:rsidRPr="00D3702E">
        <w:rPr>
          <w:rFonts w:ascii="ORF Universal Basic TX Regular" w:hAnsi="ORF Universal Basic TX Regular" w:cs="ORF Universal Basic TX Regular"/>
        </w:rPr>
        <w:t xml:space="preserve">, </w:t>
      </w:r>
      <w:r w:rsidR="2039D90B" w:rsidRPr="00D3702E">
        <w:rPr>
          <w:rFonts w:ascii="ORF Universal Basic TX Regular" w:hAnsi="ORF Universal Basic TX Regular" w:cs="ORF Universal Basic TX Regular"/>
        </w:rPr>
        <w:t>ihre</w:t>
      </w:r>
      <w:r w:rsidR="5B4ECFB6" w:rsidRPr="00D3702E">
        <w:rPr>
          <w:rFonts w:ascii="ORF Universal Basic TX Regular" w:hAnsi="ORF Universal Basic TX Regular" w:cs="ORF Universal Basic TX Regular"/>
        </w:rPr>
        <w:t xml:space="preserve"> Mitarbeiter</w:t>
      </w:r>
      <w:r w:rsidR="00EA08A8" w:rsidRPr="00D3702E">
        <w:rPr>
          <w:rFonts w:ascii="ORF Universal Basic TX Regular" w:hAnsi="ORF Universal Basic TX Regular" w:cs="ORF Universal Basic TX Regular"/>
        </w:rPr>
        <w:t>:i</w:t>
      </w:r>
      <w:r w:rsidR="3F4A83BB" w:rsidRPr="00D3702E">
        <w:rPr>
          <w:rFonts w:ascii="ORF Universal Basic TX Regular" w:hAnsi="ORF Universal Basic TX Regular" w:cs="ORF Universal Basic TX Regular"/>
        </w:rPr>
        <w:t>nnen</w:t>
      </w:r>
      <w:r w:rsidR="5B4ECFB6" w:rsidRPr="00D3702E">
        <w:rPr>
          <w:rFonts w:ascii="ORF Universal Basic TX Regular" w:hAnsi="ORF Universal Basic TX Regular" w:cs="ORF Universal Basic TX Regular"/>
        </w:rPr>
        <w:t>, Berat</w:t>
      </w:r>
      <w:r w:rsidR="28268463" w:rsidRPr="00D3702E">
        <w:rPr>
          <w:rFonts w:ascii="ORF Universal Basic TX Regular" w:hAnsi="ORF Universal Basic TX Regular" w:cs="ORF Universal Basic TX Regular"/>
        </w:rPr>
        <w:t>er</w:t>
      </w:r>
      <w:r w:rsidR="00EA08A8" w:rsidRPr="00D3702E">
        <w:rPr>
          <w:rFonts w:ascii="ORF Universal Basic TX Regular" w:hAnsi="ORF Universal Basic TX Regular" w:cs="ORF Universal Basic TX Regular"/>
        </w:rPr>
        <w:t>:i</w:t>
      </w:r>
      <w:r w:rsidR="7DB8ECF6" w:rsidRPr="00D3702E">
        <w:rPr>
          <w:rFonts w:ascii="ORF Universal Basic TX Regular" w:hAnsi="ORF Universal Basic TX Regular" w:cs="ORF Universal Basic TX Regular"/>
        </w:rPr>
        <w:t>nnen</w:t>
      </w:r>
      <w:r w:rsidR="53869C94" w:rsidRPr="00D3702E">
        <w:rPr>
          <w:rFonts w:ascii="ORF Universal Basic TX Regular" w:hAnsi="ORF Universal Basic TX Regular" w:cs="ORF Universal Basic TX Regular"/>
        </w:rPr>
        <w:t>, Organe, Gremien</w:t>
      </w:r>
      <w:r w:rsidR="28268463" w:rsidRPr="00D3702E">
        <w:rPr>
          <w:rFonts w:ascii="ORF Universal Basic TX Regular" w:hAnsi="ORF Universal Basic TX Regular" w:cs="ORF Universal Basic TX Regular"/>
        </w:rPr>
        <w:t xml:space="preserve"> und </w:t>
      </w:r>
      <w:r w:rsidR="5B4ECFB6" w:rsidRPr="00D3702E">
        <w:rPr>
          <w:rFonts w:ascii="ORF Universal Basic TX Regular" w:hAnsi="ORF Universal Basic TX Regular" w:cs="ORF Universal Basic TX Regular"/>
        </w:rPr>
        <w:t>jede sonstige Person, d</w:t>
      </w:r>
      <w:r w:rsidR="008D3619" w:rsidRPr="00D3702E">
        <w:rPr>
          <w:rFonts w:ascii="ORF Universal Basic TX Regular" w:hAnsi="ORF Universal Basic TX Regular" w:cs="ORF Universal Basic TX Regular"/>
        </w:rPr>
        <w:t>er</w:t>
      </w:r>
      <w:r w:rsidR="2039D90B" w:rsidRPr="00D3702E">
        <w:rPr>
          <w:rFonts w:ascii="ORF Universal Basic TX Regular" w:hAnsi="ORF Universal Basic TX Regular" w:cs="ORF Universal Basic TX Regular"/>
        </w:rPr>
        <w:t xml:space="preserve"> sie</w:t>
      </w:r>
      <w:r w:rsidR="5B4ECFB6" w:rsidRPr="00D3702E">
        <w:rPr>
          <w:rFonts w:ascii="ORF Universal Basic TX Regular" w:hAnsi="ORF Universal Basic TX Regular" w:cs="ORF Universal Basic TX Regular"/>
        </w:rPr>
        <w:t xml:space="preserve"> vertrauliche Informationen weitergegeben hat</w:t>
      </w:r>
      <w:r w:rsidR="0E11BB4E" w:rsidRPr="00D3702E">
        <w:rPr>
          <w:rFonts w:ascii="ORF Universal Basic TX Regular" w:hAnsi="ORF Universal Basic TX Regular" w:cs="ORF Universal Basic TX Regular"/>
        </w:rPr>
        <w:t xml:space="preserve"> oder auf sonstige Weise zugänglich gemacht</w:t>
      </w:r>
      <w:r w:rsidR="5B4ECFB6" w:rsidRPr="00D3702E">
        <w:rPr>
          <w:rFonts w:ascii="ORF Universal Basic TX Regular" w:hAnsi="ORF Universal Basic TX Regular" w:cs="ORF Universal Basic TX Regular"/>
        </w:rPr>
        <w:t xml:space="preserve">, </w:t>
      </w:r>
      <w:r w:rsidR="28268463" w:rsidRPr="00D3702E">
        <w:rPr>
          <w:rFonts w:ascii="ORF Universal Basic TX Regular" w:hAnsi="ORF Universal Basic TX Regular" w:cs="ORF Universal Basic TX Regular"/>
        </w:rPr>
        <w:t>entstehen</w:t>
      </w:r>
      <w:r w:rsidRPr="00D3702E">
        <w:rPr>
          <w:rFonts w:ascii="ORF Universal Basic TX Regular" w:hAnsi="ORF Universal Basic TX Regular" w:cs="ORF Universal Basic TX Regular"/>
        </w:rPr>
        <w:t xml:space="preserve">, </w:t>
      </w:r>
      <w:r w:rsidR="5B4ECFB6" w:rsidRPr="00D3702E">
        <w:rPr>
          <w:rFonts w:ascii="ORF Universal Basic TX Regular" w:hAnsi="ORF Universal Basic TX Regular" w:cs="ORF Universal Basic TX Regular"/>
        </w:rPr>
        <w:t xml:space="preserve">wie für eigenes Verschulden </w:t>
      </w:r>
      <w:r w:rsidRPr="00D3702E">
        <w:rPr>
          <w:rFonts w:ascii="ORF Universal Basic TX Regular" w:hAnsi="ORF Universal Basic TX Regular" w:cs="ORF Universal Basic TX Regular"/>
        </w:rPr>
        <w:t xml:space="preserve">und hat den </w:t>
      </w:r>
      <w:r w:rsidR="788804DD" w:rsidRPr="00D3702E">
        <w:rPr>
          <w:rFonts w:ascii="ORF Universal Basic TX Regular" w:hAnsi="ORF Universal Basic TX Regular" w:cs="ORF Universal Basic TX Regular"/>
        </w:rPr>
        <w:t>ORF</w:t>
      </w:r>
      <w:r w:rsidRPr="00D3702E">
        <w:rPr>
          <w:rFonts w:ascii="ORF Universal Basic TX Regular" w:hAnsi="ORF Universal Basic TX Regular" w:cs="ORF Universal Basic TX Regular"/>
        </w:rPr>
        <w:t xml:space="preserve"> diesbezüglich schad- und klaglos zu halten. D</w:t>
      </w:r>
      <w:r w:rsidR="2039D90B" w:rsidRPr="00D3702E">
        <w:rPr>
          <w:rFonts w:ascii="ORF Universal Basic TX Regular" w:hAnsi="ORF Universal Basic TX Regular" w:cs="ORF Universal Basic TX Regular"/>
        </w:rPr>
        <w:t>ie</w:t>
      </w:r>
      <w:r w:rsidRPr="00D3702E">
        <w:rPr>
          <w:rFonts w:ascii="ORF Universal Basic TX Regular" w:hAnsi="ORF Universal Basic TX Regular" w:cs="ORF Universal Basic TX Regular"/>
        </w:rPr>
        <w:t xml:space="preserve"> </w:t>
      </w:r>
      <w:r w:rsidR="5CE1503A" w:rsidRPr="00D3702E">
        <w:rPr>
          <w:rFonts w:ascii="ORF Universal Basic TX Regular" w:hAnsi="ORF Universal Basic TX Regular" w:cs="ORF Universal Basic TX Regular"/>
        </w:rPr>
        <w:t>Interessentin</w:t>
      </w:r>
      <w:r w:rsidRPr="00D3702E">
        <w:rPr>
          <w:rFonts w:ascii="ORF Universal Basic TX Regular" w:hAnsi="ORF Universal Basic TX Regular" w:cs="ORF Universal Basic TX Regular"/>
        </w:rPr>
        <w:t xml:space="preserve"> ist verpflichtet</w:t>
      </w:r>
      <w:r w:rsidR="574B1D83" w:rsidRPr="00D3702E">
        <w:rPr>
          <w:rFonts w:ascii="ORF Universal Basic TX Regular" w:hAnsi="ORF Universal Basic TX Regular" w:cs="ORF Universal Basic TX Regular"/>
        </w:rPr>
        <w:t>,</w:t>
      </w:r>
      <w:r w:rsidRPr="00D3702E">
        <w:rPr>
          <w:rFonts w:ascii="ORF Universal Basic TX Regular" w:hAnsi="ORF Universal Basic TX Regular" w:cs="ORF Universal Basic TX Regular"/>
        </w:rPr>
        <w:t xml:space="preserve"> </w:t>
      </w:r>
      <w:r w:rsidR="28268463" w:rsidRPr="00D3702E">
        <w:rPr>
          <w:rFonts w:ascii="ORF Universal Basic TX Regular" w:hAnsi="ORF Universal Basic TX Regular" w:cs="ORF Universal Basic TX Regular"/>
        </w:rPr>
        <w:t>den</w:t>
      </w:r>
      <w:r w:rsidRPr="00D3702E">
        <w:rPr>
          <w:rFonts w:ascii="ORF Universal Basic TX Regular" w:hAnsi="ORF Universal Basic TX Regular" w:cs="ORF Universal Basic TX Regular"/>
        </w:rPr>
        <w:t xml:space="preserve"> </w:t>
      </w:r>
      <w:r w:rsidR="788804DD" w:rsidRPr="00D3702E">
        <w:rPr>
          <w:rFonts w:ascii="ORF Universal Basic TX Regular" w:hAnsi="ORF Universal Basic TX Regular" w:cs="ORF Universal Basic TX Regular"/>
        </w:rPr>
        <w:t>ORF</w:t>
      </w:r>
      <w:r w:rsidRPr="00D3702E">
        <w:rPr>
          <w:rFonts w:ascii="ORF Universal Basic TX Regular" w:hAnsi="ORF Universal Basic TX Regular" w:cs="ORF Universal Basic TX Regular"/>
        </w:rPr>
        <w:t xml:space="preserve"> von jedem Verstoß gegen diese </w:t>
      </w:r>
      <w:r w:rsidR="56475037" w:rsidRPr="00D3702E">
        <w:rPr>
          <w:rFonts w:ascii="ORF Universal Basic TX Regular" w:hAnsi="ORF Universal Basic TX Regular" w:cs="ORF Universal Basic TX Regular"/>
        </w:rPr>
        <w:t>Erklärung</w:t>
      </w:r>
      <w:r w:rsidRPr="00D3702E">
        <w:rPr>
          <w:rFonts w:ascii="ORF Universal Basic TX Regular" w:hAnsi="ORF Universal Basic TX Regular" w:cs="ORF Universal Basic TX Regular"/>
        </w:rPr>
        <w:t xml:space="preserve"> umgehend ab Kenntnis des Zuwiderhandelns zu unterrichten.</w:t>
      </w:r>
    </w:p>
    <w:p w14:paraId="0A20880B" w14:textId="51C2514A" w:rsidR="009778B8" w:rsidRPr="00D3702E" w:rsidRDefault="491E8A93" w:rsidP="73C50278">
      <w:pPr>
        <w:pStyle w:val="berschrift7"/>
        <w:ind w:hanging="567"/>
        <w:rPr>
          <w:rFonts w:ascii="ORF Universal Basic TX Regular" w:hAnsi="ORF Universal Basic TX Regular" w:cs="ORF Universal Basic TX Regular"/>
        </w:rPr>
      </w:pPr>
      <w:r w:rsidRPr="00D3702E">
        <w:rPr>
          <w:rFonts w:ascii="ORF Universal Basic TX Regular" w:hAnsi="ORF Universal Basic TX Regular" w:cs="ORF Universal Basic TX Regular"/>
        </w:rPr>
        <w:t xml:space="preserve">Der </w:t>
      </w:r>
      <w:r w:rsidR="788804DD" w:rsidRPr="00D3702E">
        <w:rPr>
          <w:rFonts w:ascii="ORF Universal Basic TX Regular" w:hAnsi="ORF Universal Basic TX Regular" w:cs="ORF Universal Basic TX Regular"/>
        </w:rPr>
        <w:t>ORF</w:t>
      </w:r>
      <w:r w:rsidRPr="00D3702E">
        <w:rPr>
          <w:rFonts w:ascii="ORF Universal Basic TX Regular" w:hAnsi="ORF Universal Basic TX Regular" w:cs="ORF Universal Basic TX Regular"/>
        </w:rPr>
        <w:t xml:space="preserve"> verpflichtet sich, alle Informationen, die ihm vo</w:t>
      </w:r>
      <w:r w:rsidR="2039D90B" w:rsidRPr="00D3702E">
        <w:rPr>
          <w:rFonts w:ascii="ORF Universal Basic TX Regular" w:hAnsi="ORF Universal Basic TX Regular" w:cs="ORF Universal Basic TX Regular"/>
        </w:rPr>
        <w:t>n</w:t>
      </w:r>
      <w:r w:rsidR="2E1F5419" w:rsidRPr="00D3702E">
        <w:rPr>
          <w:rFonts w:ascii="ORF Universal Basic TX Regular" w:hAnsi="ORF Universal Basic TX Regular" w:cs="ORF Universal Basic TX Regular"/>
        </w:rPr>
        <w:t xml:space="preserve"> der</w:t>
      </w:r>
      <w:r w:rsidR="2039D90B" w:rsidRPr="00D3702E">
        <w:rPr>
          <w:rFonts w:ascii="ORF Universal Basic TX Regular" w:hAnsi="ORF Universal Basic TX Regular" w:cs="ORF Universal Basic TX Regular"/>
        </w:rPr>
        <w:t xml:space="preserve"> </w:t>
      </w:r>
      <w:r w:rsidR="5CE1503A" w:rsidRPr="00D3702E">
        <w:rPr>
          <w:rFonts w:ascii="ORF Universal Basic TX Regular" w:hAnsi="ORF Universal Basic TX Regular" w:cs="ORF Universal Basic TX Regular"/>
        </w:rPr>
        <w:t>Interessenti</w:t>
      </w:r>
      <w:r w:rsidR="2039D90B" w:rsidRPr="00D3702E">
        <w:rPr>
          <w:rFonts w:ascii="ORF Universal Basic TX Regular" w:hAnsi="ORF Universal Basic TX Regular" w:cs="ORF Universal Basic TX Regular"/>
        </w:rPr>
        <w:t>n</w:t>
      </w:r>
      <w:r w:rsidRPr="00D3702E">
        <w:rPr>
          <w:rFonts w:ascii="ORF Universal Basic TX Regular" w:hAnsi="ORF Universal Basic TX Regular" w:cs="ORF Universal Basic TX Regular"/>
        </w:rPr>
        <w:t xml:space="preserve"> im Zusammenhang mit </w:t>
      </w:r>
      <w:r w:rsidR="18BDE212" w:rsidRPr="00D3702E">
        <w:rPr>
          <w:rFonts w:ascii="ORF Universal Basic TX Regular" w:hAnsi="ORF Universal Basic TX Regular" w:cs="ORF Universal Basic TX Regular"/>
        </w:rPr>
        <w:t>dem gegenständlichen Verfahren</w:t>
      </w:r>
      <w:r w:rsidRPr="00D3702E">
        <w:rPr>
          <w:rFonts w:ascii="ORF Universal Basic TX Regular" w:hAnsi="ORF Universal Basic TX Regular" w:cs="ORF Universal Basic TX Regular"/>
        </w:rPr>
        <w:t xml:space="preserve"> erteilt und von diesem ausdrücklich als vertraulich bezeichnet werden, geheim zu halten. Die Bestimmungen d</w:t>
      </w:r>
      <w:r w:rsidR="1F42C059" w:rsidRPr="00D3702E">
        <w:rPr>
          <w:rFonts w:ascii="ORF Universal Basic TX Regular" w:hAnsi="ORF Universal Basic TX Regular" w:cs="ORF Universal Basic TX Regular"/>
        </w:rPr>
        <w:t>es Punkt</w:t>
      </w:r>
      <w:r w:rsidR="3B5DA02A" w:rsidRPr="00D3702E">
        <w:rPr>
          <w:rFonts w:ascii="ORF Universal Basic TX Regular" w:hAnsi="ORF Universal Basic TX Regular" w:cs="ORF Universal Basic TX Regular"/>
        </w:rPr>
        <w:t>es </w:t>
      </w:r>
      <w:r w:rsidR="1F42C059" w:rsidRPr="00D3702E">
        <w:rPr>
          <w:rFonts w:ascii="ORF Universal Basic TX Regular" w:hAnsi="ORF Universal Basic TX Regular" w:cs="ORF Universal Basic TX Regular"/>
        </w:rPr>
        <w:t xml:space="preserve">3 </w:t>
      </w:r>
      <w:r w:rsidR="3B5DA02A" w:rsidRPr="00D3702E">
        <w:rPr>
          <w:rFonts w:ascii="ORF Universal Basic TX Regular" w:hAnsi="ORF Universal Basic TX Regular" w:cs="ORF Universal Basic TX Regular"/>
        </w:rPr>
        <w:t>Z </w:t>
      </w:r>
      <w:r w:rsidRPr="00D3702E">
        <w:rPr>
          <w:rFonts w:ascii="ORF Universal Basic TX Regular" w:hAnsi="ORF Universal Basic TX Regular" w:cs="ORF Universal Basic TX Regular"/>
        </w:rPr>
        <w:t xml:space="preserve">1. bis </w:t>
      </w:r>
      <w:r w:rsidR="02266F89" w:rsidRPr="00D3702E">
        <w:rPr>
          <w:rFonts w:ascii="ORF Universal Basic TX Regular" w:hAnsi="ORF Universal Basic TX Regular" w:cs="ORF Universal Basic TX Regular"/>
        </w:rPr>
        <w:t>5</w:t>
      </w:r>
      <w:r w:rsidR="28268463" w:rsidRPr="00D3702E">
        <w:rPr>
          <w:rFonts w:ascii="ORF Universal Basic TX Regular" w:hAnsi="ORF Universal Basic TX Regular" w:cs="ORF Universal Basic TX Regular"/>
        </w:rPr>
        <w:t>.</w:t>
      </w:r>
      <w:r w:rsidRPr="00D3702E">
        <w:rPr>
          <w:rFonts w:ascii="ORF Universal Basic TX Regular" w:hAnsi="ORF Universal Basic TX Regular" w:cs="ORF Universal Basic TX Regular"/>
        </w:rPr>
        <w:t xml:space="preserve"> gelten sinngemäß.</w:t>
      </w:r>
    </w:p>
    <w:p w14:paraId="1D0FB6E9" w14:textId="77777777" w:rsidR="009778B8" w:rsidRPr="00D3702E" w:rsidRDefault="009778B8" w:rsidP="006E47AE">
      <w:pPr>
        <w:pStyle w:val="berschrift3"/>
        <w:rPr>
          <w:rFonts w:ascii="ORF Universal Basic TX Regular" w:hAnsi="ORF Universal Basic TX Regular" w:cs="ORF Universal Basic TX Regular"/>
        </w:rPr>
      </w:pPr>
      <w:r w:rsidRPr="00D3702E">
        <w:rPr>
          <w:rFonts w:ascii="ORF Universal Basic TX Regular" w:hAnsi="ORF Universal Basic TX Regular" w:cs="ORF Universal Basic TX Regular"/>
        </w:rPr>
        <w:tab/>
        <w:t>Sonstige Verpflichtungen; Schlussbestimmungen</w:t>
      </w:r>
    </w:p>
    <w:p w14:paraId="7EE8C2DC" w14:textId="283018EC" w:rsidR="006726D7" w:rsidRPr="00D3702E" w:rsidRDefault="006726D7" w:rsidP="00D139DF">
      <w:pPr>
        <w:pStyle w:val="berschrift7"/>
        <w:ind w:hanging="567"/>
        <w:rPr>
          <w:rFonts w:ascii="ORF Universal Basic TX Regular" w:hAnsi="ORF Universal Basic TX Regular" w:cs="ORF Universal Basic TX Regular"/>
          <w:szCs w:val="22"/>
        </w:rPr>
      </w:pPr>
      <w:r w:rsidRPr="00D3702E">
        <w:rPr>
          <w:rFonts w:ascii="ORF Universal Basic TX Regular" w:hAnsi="ORF Universal Basic TX Regular" w:cs="ORF Universal Basic TX Regular"/>
          <w:szCs w:val="22"/>
        </w:rPr>
        <w:t xml:space="preserve">Der ORF ist an einer transparenten Auswahl der Host City interessiert. Er ist in seiner Auswahlentscheidung frei. Die Einladung zur Bewerbung bzw. die Zulassung zur Abgabe eines Angebots gewährt kein Recht </w:t>
      </w:r>
      <w:r w:rsidR="003E64DF" w:rsidRPr="00D3702E">
        <w:rPr>
          <w:rFonts w:ascii="ORF Universal Basic TX Regular" w:hAnsi="ORF Universal Basic TX Regular" w:cs="ORF Universal Basic TX Regular"/>
          <w:szCs w:val="22"/>
        </w:rPr>
        <w:t>als Host City oder davon abgeleitete Rechte. Der ORF ist auch frei diesen Auswahlprozess neu zu gestalten / ohne Entscheidung zu beenden.</w:t>
      </w:r>
    </w:p>
    <w:p w14:paraId="4288774B" w14:textId="77777777" w:rsidR="003E64DF" w:rsidRPr="00D3702E" w:rsidRDefault="009778B8" w:rsidP="00D139DF">
      <w:pPr>
        <w:pStyle w:val="berschrift7"/>
        <w:ind w:hanging="567"/>
        <w:rPr>
          <w:rFonts w:ascii="ORF Universal Basic TX Regular" w:hAnsi="ORF Universal Basic TX Regular" w:cs="ORF Universal Basic TX Regular"/>
          <w:szCs w:val="22"/>
        </w:rPr>
      </w:pPr>
      <w:r w:rsidRPr="00D3702E">
        <w:rPr>
          <w:rFonts w:ascii="ORF Universal Basic TX Regular" w:hAnsi="ORF Universal Basic TX Regular" w:cs="ORF Universal Basic TX Regular"/>
          <w:szCs w:val="22"/>
        </w:rPr>
        <w:t xml:space="preserve">Die Überlassung von vertraulichen Informationen begründet keine Verpflichtung des </w:t>
      </w:r>
      <w:r w:rsidR="00035F93" w:rsidRPr="00D3702E">
        <w:rPr>
          <w:rFonts w:ascii="ORF Universal Basic TX Regular" w:hAnsi="ORF Universal Basic TX Regular" w:cs="ORF Universal Basic TX Regular"/>
          <w:szCs w:val="22"/>
        </w:rPr>
        <w:t>ORF</w:t>
      </w:r>
      <w:r w:rsidRPr="00D3702E">
        <w:rPr>
          <w:rFonts w:ascii="ORF Universal Basic TX Regular" w:hAnsi="ORF Universal Basic TX Regular" w:cs="ORF Universal Basic TX Regular"/>
          <w:szCs w:val="22"/>
        </w:rPr>
        <w:t>, de</w:t>
      </w:r>
      <w:r w:rsidR="000375E1" w:rsidRPr="00D3702E">
        <w:rPr>
          <w:rFonts w:ascii="ORF Universal Basic TX Regular" w:hAnsi="ORF Universal Basic TX Regular" w:cs="ORF Universal Basic TX Regular"/>
          <w:szCs w:val="22"/>
        </w:rPr>
        <w:t>n</w:t>
      </w:r>
      <w:r w:rsidRPr="00D3702E">
        <w:rPr>
          <w:rFonts w:ascii="ORF Universal Basic TX Regular" w:hAnsi="ORF Universal Basic TX Regular" w:cs="ORF Universal Basic TX Regular"/>
          <w:szCs w:val="22"/>
        </w:rPr>
        <w:t xml:space="preserve"> </w:t>
      </w:r>
      <w:r w:rsidR="00006A68" w:rsidRPr="00D3702E">
        <w:rPr>
          <w:rFonts w:ascii="ORF Universal Basic TX Regular" w:hAnsi="ORF Universal Basic TX Regular" w:cs="ORF Universal Basic TX Regular"/>
          <w:szCs w:val="22"/>
        </w:rPr>
        <w:t>Interessenti</w:t>
      </w:r>
      <w:r w:rsidR="000375E1" w:rsidRPr="00D3702E">
        <w:rPr>
          <w:rFonts w:ascii="ORF Universal Basic TX Regular" w:hAnsi="ORF Universal Basic TX Regular" w:cs="ORF Universal Basic TX Regular"/>
          <w:szCs w:val="22"/>
        </w:rPr>
        <w:t>n</w:t>
      </w:r>
      <w:r w:rsidR="00006A68" w:rsidRPr="00D3702E">
        <w:rPr>
          <w:rFonts w:ascii="ORF Universal Basic TX Regular" w:hAnsi="ORF Universal Basic TX Regular" w:cs="ORF Universal Basic TX Regular"/>
          <w:szCs w:val="22"/>
        </w:rPr>
        <w:t>n</w:t>
      </w:r>
      <w:r w:rsidRPr="00D3702E">
        <w:rPr>
          <w:rFonts w:ascii="ORF Universal Basic TX Regular" w:hAnsi="ORF Universal Basic TX Regular" w:cs="ORF Universal Basic TX Regular"/>
          <w:szCs w:val="22"/>
        </w:rPr>
        <w:t xml:space="preserve">en weitere Informationen zur Verfügung zu stellen oder die bereits zur Verfügung gestellten vertraulichen Informationen auf einen neuen Stand zu bringen. </w:t>
      </w:r>
    </w:p>
    <w:p w14:paraId="08555E61" w14:textId="641F4877" w:rsidR="009778B8" w:rsidRPr="00D3702E" w:rsidRDefault="491E8A93" w:rsidP="73C50278">
      <w:pPr>
        <w:pStyle w:val="berschrift7"/>
        <w:ind w:hanging="567"/>
        <w:rPr>
          <w:rFonts w:ascii="ORF Universal Basic TX Regular" w:hAnsi="ORF Universal Basic TX Regular" w:cs="ORF Universal Basic TX Regular"/>
        </w:rPr>
      </w:pPr>
      <w:r w:rsidRPr="00D3702E">
        <w:rPr>
          <w:rFonts w:ascii="ORF Universal Basic TX Regular" w:hAnsi="ORF Universal Basic TX Regular" w:cs="ORF Universal Basic TX Regular"/>
        </w:rPr>
        <w:t>D</w:t>
      </w:r>
      <w:r w:rsidR="34B639FD" w:rsidRPr="00D3702E">
        <w:rPr>
          <w:rFonts w:ascii="ORF Universal Basic TX Regular" w:hAnsi="ORF Universal Basic TX Regular" w:cs="ORF Universal Basic TX Regular"/>
        </w:rPr>
        <w:t>ie</w:t>
      </w:r>
      <w:r w:rsidRPr="00D3702E">
        <w:rPr>
          <w:rFonts w:ascii="ORF Universal Basic TX Regular" w:hAnsi="ORF Universal Basic TX Regular" w:cs="ORF Universal Basic TX Regular"/>
        </w:rPr>
        <w:t xml:space="preserve"> </w:t>
      </w:r>
      <w:r w:rsidR="5CE1503A" w:rsidRPr="00D3702E">
        <w:rPr>
          <w:rFonts w:ascii="ORF Universal Basic TX Regular" w:hAnsi="ORF Universal Basic TX Regular" w:cs="ORF Universal Basic TX Regular"/>
        </w:rPr>
        <w:t>Interessentin</w:t>
      </w:r>
      <w:r w:rsidRPr="00D3702E">
        <w:rPr>
          <w:rFonts w:ascii="ORF Universal Basic TX Regular" w:hAnsi="ORF Universal Basic TX Regular" w:cs="ORF Universal Basic TX Regular"/>
        </w:rPr>
        <w:t xml:space="preserve"> nimmt zustimmend zur Kenntnis, dass der </w:t>
      </w:r>
      <w:r w:rsidR="788804DD" w:rsidRPr="00D3702E">
        <w:rPr>
          <w:rFonts w:ascii="ORF Universal Basic TX Regular" w:hAnsi="ORF Universal Basic TX Regular" w:cs="ORF Universal Basic TX Regular"/>
        </w:rPr>
        <w:t>ORF</w:t>
      </w:r>
      <w:r w:rsidRPr="00D3702E">
        <w:rPr>
          <w:rFonts w:ascii="ORF Universal Basic TX Regular" w:hAnsi="ORF Universal Basic TX Regular" w:cs="ORF Universal Basic TX Regular"/>
        </w:rPr>
        <w:t xml:space="preserve"> bezüglich der Richtigkeit, Aktualität und Vollständigkeit von vertraulichen Informationen keine Haftung übern</w:t>
      </w:r>
      <w:r w:rsidR="07BDAC87" w:rsidRPr="00D3702E">
        <w:rPr>
          <w:rFonts w:ascii="ORF Universal Basic TX Regular" w:hAnsi="ORF Universal Basic TX Regular" w:cs="ORF Universal Basic TX Regular"/>
        </w:rPr>
        <w:t>immt</w:t>
      </w:r>
      <w:r w:rsidRPr="00D3702E">
        <w:rPr>
          <w:rFonts w:ascii="ORF Universal Basic TX Regular" w:hAnsi="ORF Universal Basic TX Regular" w:cs="ORF Universal Basic TX Regular"/>
        </w:rPr>
        <w:t xml:space="preserve">. Weder der </w:t>
      </w:r>
      <w:r w:rsidR="788804DD" w:rsidRPr="00D3702E">
        <w:rPr>
          <w:rFonts w:ascii="ORF Universal Basic TX Regular" w:hAnsi="ORF Universal Basic TX Regular" w:cs="ORF Universal Basic TX Regular"/>
        </w:rPr>
        <w:t>ORF</w:t>
      </w:r>
      <w:r w:rsidRPr="00D3702E">
        <w:rPr>
          <w:rFonts w:ascii="ORF Universal Basic TX Regular" w:hAnsi="ORF Universal Basic TX Regular" w:cs="ORF Universal Basic TX Regular"/>
        </w:rPr>
        <w:t xml:space="preserve"> noch sein</w:t>
      </w:r>
      <w:r w:rsidR="07BDAC87" w:rsidRPr="00D3702E">
        <w:rPr>
          <w:rFonts w:ascii="ORF Universal Basic TX Regular" w:hAnsi="ORF Universal Basic TX Regular" w:cs="ORF Universal Basic TX Regular"/>
        </w:rPr>
        <w:t>e</w:t>
      </w:r>
      <w:r w:rsidRPr="00D3702E">
        <w:rPr>
          <w:rFonts w:ascii="ORF Universal Basic TX Regular" w:hAnsi="ORF Universal Basic TX Regular" w:cs="ORF Universal Basic TX Regular"/>
        </w:rPr>
        <w:t xml:space="preserve"> Mitarbeite</w:t>
      </w:r>
      <w:r w:rsidR="0AABFE36" w:rsidRPr="00D3702E">
        <w:rPr>
          <w:rFonts w:ascii="ORF Universal Basic TX Regular" w:hAnsi="ORF Universal Basic TX Regular" w:cs="ORF Universal Basic TX Regular"/>
        </w:rPr>
        <w:t>nden</w:t>
      </w:r>
      <w:r w:rsidR="07BDAC87" w:rsidRPr="00D3702E">
        <w:rPr>
          <w:rFonts w:ascii="ORF Universal Basic TX Regular" w:hAnsi="ORF Universal Basic TX Regular" w:cs="ORF Universal Basic TX Regular"/>
        </w:rPr>
        <w:t xml:space="preserve"> und Beauftragten</w:t>
      </w:r>
      <w:r w:rsidRPr="00D3702E">
        <w:rPr>
          <w:rFonts w:ascii="ORF Universal Basic TX Regular" w:hAnsi="ORF Universal Basic TX Regular" w:cs="ORF Universal Basic TX Regular"/>
        </w:rPr>
        <w:t xml:space="preserve"> haben de</w:t>
      </w:r>
      <w:r w:rsidR="34B639FD" w:rsidRPr="00D3702E">
        <w:rPr>
          <w:rFonts w:ascii="ORF Universal Basic TX Regular" w:hAnsi="ORF Universal Basic TX Regular" w:cs="ORF Universal Basic TX Regular"/>
        </w:rPr>
        <w:t>r</w:t>
      </w:r>
      <w:r w:rsidRPr="00D3702E">
        <w:rPr>
          <w:rFonts w:ascii="ORF Universal Basic TX Regular" w:hAnsi="ORF Universal Basic TX Regular" w:cs="ORF Universal Basic TX Regular"/>
        </w:rPr>
        <w:t xml:space="preserve"> </w:t>
      </w:r>
      <w:r w:rsidR="5CE1503A" w:rsidRPr="00D3702E">
        <w:rPr>
          <w:rFonts w:ascii="ORF Universal Basic TX Regular" w:hAnsi="ORF Universal Basic TX Regular" w:cs="ORF Universal Basic TX Regular"/>
        </w:rPr>
        <w:t>Interessenti</w:t>
      </w:r>
      <w:r w:rsidR="34B639FD" w:rsidRPr="00D3702E">
        <w:rPr>
          <w:rFonts w:ascii="ORF Universal Basic TX Regular" w:hAnsi="ORF Universal Basic TX Regular" w:cs="ORF Universal Basic TX Regular"/>
        </w:rPr>
        <w:t>n</w:t>
      </w:r>
      <w:r w:rsidRPr="00D3702E">
        <w:rPr>
          <w:rFonts w:ascii="ORF Universal Basic TX Regular" w:hAnsi="ORF Universal Basic TX Regular" w:cs="ORF Universal Basic TX Regular"/>
        </w:rPr>
        <w:t xml:space="preserve"> für Verbindlichkeiten oder Schäden einzustehen, die im Hinblick auf die vertraulichen Informationen oder deren Verwendung entstehen. D</w:t>
      </w:r>
      <w:r w:rsidR="34B639FD" w:rsidRPr="00D3702E">
        <w:rPr>
          <w:rFonts w:ascii="ORF Universal Basic TX Regular" w:hAnsi="ORF Universal Basic TX Regular" w:cs="ORF Universal Basic TX Regular"/>
        </w:rPr>
        <w:t>ie</w:t>
      </w:r>
      <w:r w:rsidRPr="00D3702E">
        <w:rPr>
          <w:rFonts w:ascii="ORF Universal Basic TX Regular" w:hAnsi="ORF Universal Basic TX Regular" w:cs="ORF Universal Basic TX Regular"/>
        </w:rPr>
        <w:t xml:space="preserve"> </w:t>
      </w:r>
      <w:r w:rsidR="5CE1503A" w:rsidRPr="00D3702E">
        <w:rPr>
          <w:rFonts w:ascii="ORF Universal Basic TX Regular" w:hAnsi="ORF Universal Basic TX Regular" w:cs="ORF Universal Basic TX Regular"/>
        </w:rPr>
        <w:t>Interessentin</w:t>
      </w:r>
      <w:r w:rsidRPr="00D3702E">
        <w:rPr>
          <w:rFonts w:ascii="ORF Universal Basic TX Regular" w:hAnsi="ORF Universal Basic TX Regular" w:cs="ORF Universal Basic TX Regular"/>
        </w:rPr>
        <w:t xml:space="preserve"> verzichtet ausdrücklich auf die Geltendmachung von jeglichen Ansprüchen, insbesondere wegen </w:t>
      </w:r>
      <w:r w:rsidRPr="00D3702E">
        <w:rPr>
          <w:rFonts w:ascii="ORF Universal Basic TX Regular" w:hAnsi="ORF Universal Basic TX Regular" w:cs="ORF Universal Basic TX Regular"/>
          <w:i/>
          <w:iCs/>
        </w:rPr>
        <w:t>culpa in contrahendo</w:t>
      </w:r>
      <w:r w:rsidRPr="00D3702E">
        <w:rPr>
          <w:rFonts w:ascii="ORF Universal Basic TX Regular" w:hAnsi="ORF Universal Basic TX Regular" w:cs="ORF Universal Basic TX Regular"/>
        </w:rPr>
        <w:t xml:space="preserve">, sowie auf den Ersatz für frustrierte </w:t>
      </w:r>
      <w:r w:rsidRPr="00D3702E">
        <w:rPr>
          <w:rFonts w:ascii="ORF Universal Basic TX Regular" w:hAnsi="ORF Universal Basic TX Regular" w:cs="ORF Universal Basic TX Regular"/>
        </w:rPr>
        <w:lastRenderedPageBreak/>
        <w:t xml:space="preserve">Aufwendungen und nimmt zur Kenntnis, dass </w:t>
      </w:r>
      <w:r w:rsidR="34B639FD" w:rsidRPr="00D3702E">
        <w:rPr>
          <w:rFonts w:ascii="ORF Universal Basic TX Regular" w:hAnsi="ORF Universal Basic TX Regular" w:cs="ORF Universal Basic TX Regular"/>
        </w:rPr>
        <w:t>sie</w:t>
      </w:r>
      <w:r w:rsidRPr="00D3702E">
        <w:rPr>
          <w:rFonts w:ascii="ORF Universal Basic TX Regular" w:hAnsi="ORF Universal Basic TX Regular" w:cs="ORF Universal Basic TX Regular"/>
        </w:rPr>
        <w:t xml:space="preserve"> durch </w:t>
      </w:r>
      <w:r w:rsidR="036F9F89" w:rsidRPr="00D3702E">
        <w:rPr>
          <w:rFonts w:ascii="ORF Universal Basic TX Regular" w:hAnsi="ORF Universal Basic TX Regular" w:cs="ORF Universal Basic TX Regular"/>
        </w:rPr>
        <w:t xml:space="preserve">die </w:t>
      </w:r>
      <w:r w:rsidRPr="00D3702E">
        <w:rPr>
          <w:rFonts w:ascii="ORF Universal Basic TX Regular" w:hAnsi="ORF Universal Basic TX Regular" w:cs="ORF Universal Basic TX Regular"/>
        </w:rPr>
        <w:t xml:space="preserve">Teilnahme </w:t>
      </w:r>
      <w:r w:rsidR="724B36A8" w:rsidRPr="00D3702E">
        <w:rPr>
          <w:rFonts w:ascii="ORF Universal Basic TX Regular" w:hAnsi="ORF Universal Basic TX Regular" w:cs="ORF Universal Basic TX Regular"/>
        </w:rPr>
        <w:t>an gegenständlichem Verfahren</w:t>
      </w:r>
      <w:r w:rsidRPr="00D3702E">
        <w:rPr>
          <w:rFonts w:ascii="ORF Universal Basic TX Regular" w:hAnsi="ORF Universal Basic TX Regular" w:cs="ORF Universal Basic TX Regular"/>
        </w:rPr>
        <w:t xml:space="preserve"> oder Unterfertigung dieser </w:t>
      </w:r>
      <w:r w:rsidR="56475037" w:rsidRPr="00D3702E">
        <w:rPr>
          <w:rFonts w:ascii="ORF Universal Basic TX Regular" w:hAnsi="ORF Universal Basic TX Regular" w:cs="ORF Universal Basic TX Regular"/>
        </w:rPr>
        <w:t>Erklärung</w:t>
      </w:r>
      <w:r w:rsidRPr="00D3702E">
        <w:rPr>
          <w:rFonts w:ascii="ORF Universal Basic TX Regular" w:hAnsi="ORF Universal Basic TX Regular" w:cs="ORF Universal Basic TX Regular"/>
        </w:rPr>
        <w:t xml:space="preserve"> kein Recht auf den Erhalt von Unterlagen oder zur Teilnahme am weiteren Verfahren </w:t>
      </w:r>
      <w:r w:rsidR="71BAD123" w:rsidRPr="00D3702E">
        <w:rPr>
          <w:rFonts w:ascii="ORF Universal Basic TX Regular" w:hAnsi="ORF Universal Basic TX Regular" w:cs="ORF Universal Basic TX Regular"/>
        </w:rPr>
        <w:t xml:space="preserve">oder als Host City oder davon abgeleitete Rechte </w:t>
      </w:r>
      <w:r w:rsidRPr="00D3702E">
        <w:rPr>
          <w:rFonts w:ascii="ORF Universal Basic TX Regular" w:hAnsi="ORF Universal Basic TX Regular" w:cs="ORF Universal Basic TX Regular"/>
        </w:rPr>
        <w:t>erwirbt.</w:t>
      </w:r>
    </w:p>
    <w:p w14:paraId="74FE6748" w14:textId="000F1BBB" w:rsidR="003E64DF" w:rsidRPr="00D3702E" w:rsidRDefault="009778B8" w:rsidP="003E64DF">
      <w:pPr>
        <w:pStyle w:val="berschrift7"/>
        <w:ind w:hanging="567"/>
        <w:rPr>
          <w:rFonts w:ascii="ORF Universal Basic TX Regular" w:hAnsi="ORF Universal Basic TX Regular" w:cs="ORF Universal Basic TX Regular"/>
          <w:szCs w:val="22"/>
        </w:rPr>
      </w:pPr>
      <w:r w:rsidRPr="00D3702E">
        <w:rPr>
          <w:rFonts w:ascii="ORF Universal Basic TX Regular" w:hAnsi="ORF Universal Basic TX Regular" w:cs="ORF Universal Basic TX Regular"/>
          <w:szCs w:val="22"/>
        </w:rPr>
        <w:t>D</w:t>
      </w:r>
      <w:r w:rsidR="0026055C" w:rsidRPr="00D3702E">
        <w:rPr>
          <w:rFonts w:ascii="ORF Universal Basic TX Regular" w:hAnsi="ORF Universal Basic TX Regular" w:cs="ORF Universal Basic TX Regular"/>
          <w:szCs w:val="22"/>
        </w:rPr>
        <w:t>ie</w:t>
      </w:r>
      <w:r w:rsidRPr="00D3702E">
        <w:rPr>
          <w:rFonts w:ascii="ORF Universal Basic TX Regular" w:hAnsi="ORF Universal Basic TX Regular" w:cs="ORF Universal Basic TX Regular"/>
          <w:szCs w:val="22"/>
        </w:rPr>
        <w:t xml:space="preserve"> </w:t>
      </w:r>
      <w:r w:rsidR="00006A68" w:rsidRPr="00D3702E">
        <w:rPr>
          <w:rFonts w:ascii="ORF Universal Basic TX Regular" w:hAnsi="ORF Universal Basic TX Regular" w:cs="ORF Universal Basic TX Regular"/>
          <w:szCs w:val="22"/>
        </w:rPr>
        <w:t>Interessentin</w:t>
      </w:r>
      <w:r w:rsidRPr="00D3702E">
        <w:rPr>
          <w:rFonts w:ascii="ORF Universal Basic TX Regular" w:hAnsi="ORF Universal Basic TX Regular" w:cs="ORF Universal Basic TX Regular"/>
          <w:szCs w:val="22"/>
        </w:rPr>
        <w:t xml:space="preserve"> sichert zu, dass </w:t>
      </w:r>
      <w:r w:rsidR="0026055C" w:rsidRPr="00D3702E">
        <w:rPr>
          <w:rFonts w:ascii="ORF Universal Basic TX Regular" w:hAnsi="ORF Universal Basic TX Regular" w:cs="ORF Universal Basic TX Regular"/>
          <w:szCs w:val="22"/>
        </w:rPr>
        <w:t>sie</w:t>
      </w:r>
      <w:r w:rsidRPr="00D3702E">
        <w:rPr>
          <w:rFonts w:ascii="ORF Universal Basic TX Regular" w:hAnsi="ORF Universal Basic TX Regular" w:cs="ORF Universal Basic TX Regular"/>
          <w:szCs w:val="22"/>
        </w:rPr>
        <w:t xml:space="preserve"> bei der Beschaffung, Prüfung und Erarbeitung der vertraulichen Informationen nicht im Auftrag eines Dritten handelt und dass sämtliche Kosten und Aufwendungen, die ih</w:t>
      </w:r>
      <w:r w:rsidR="0026055C" w:rsidRPr="00D3702E">
        <w:rPr>
          <w:rFonts w:ascii="ORF Universal Basic TX Regular" w:hAnsi="ORF Universal Basic TX Regular" w:cs="ORF Universal Basic TX Regular"/>
          <w:szCs w:val="22"/>
        </w:rPr>
        <w:t>r</w:t>
      </w:r>
      <w:r w:rsidRPr="00D3702E">
        <w:rPr>
          <w:rFonts w:ascii="ORF Universal Basic TX Regular" w:hAnsi="ORF Universal Basic TX Regular" w:cs="ORF Universal Basic TX Regular"/>
          <w:szCs w:val="22"/>
        </w:rPr>
        <w:t xml:space="preserve"> oder einem von ih</w:t>
      </w:r>
      <w:r w:rsidR="0026055C" w:rsidRPr="00D3702E">
        <w:rPr>
          <w:rFonts w:ascii="ORF Universal Basic TX Regular" w:hAnsi="ORF Universal Basic TX Regular" w:cs="ORF Universal Basic TX Regular"/>
          <w:szCs w:val="22"/>
        </w:rPr>
        <w:t>r</w:t>
      </w:r>
      <w:r w:rsidRPr="00D3702E">
        <w:rPr>
          <w:rFonts w:ascii="ORF Universal Basic TX Regular" w:hAnsi="ORF Universal Basic TX Regular" w:cs="ORF Universal Basic TX Regular"/>
          <w:szCs w:val="22"/>
        </w:rPr>
        <w:t xml:space="preserve"> Beauftragen </w:t>
      </w:r>
      <w:r w:rsidR="00555DA2" w:rsidRPr="00D3702E">
        <w:rPr>
          <w:rFonts w:ascii="ORF Universal Basic TX Regular" w:hAnsi="ORF Universal Basic TX Regular" w:cs="ORF Universal Basic TX Regular"/>
          <w:szCs w:val="22"/>
        </w:rPr>
        <w:t>entstehen</w:t>
      </w:r>
      <w:r w:rsidRPr="00D3702E">
        <w:rPr>
          <w:rFonts w:ascii="ORF Universal Basic TX Regular" w:hAnsi="ORF Universal Basic TX Regular" w:cs="ORF Universal Basic TX Regular"/>
          <w:szCs w:val="22"/>
        </w:rPr>
        <w:t>, von ih</w:t>
      </w:r>
      <w:r w:rsidR="0026055C" w:rsidRPr="00D3702E">
        <w:rPr>
          <w:rFonts w:ascii="ORF Universal Basic TX Regular" w:hAnsi="ORF Universal Basic TX Regular" w:cs="ORF Universal Basic TX Regular"/>
          <w:szCs w:val="22"/>
        </w:rPr>
        <w:t>r</w:t>
      </w:r>
      <w:r w:rsidRPr="00D3702E">
        <w:rPr>
          <w:rFonts w:ascii="ORF Universal Basic TX Regular" w:hAnsi="ORF Universal Basic TX Regular" w:cs="ORF Universal Basic TX Regular"/>
          <w:szCs w:val="22"/>
        </w:rPr>
        <w:t xml:space="preserve"> selbst getragen werden.</w:t>
      </w:r>
      <w:r w:rsidR="003E64DF" w:rsidRPr="00D3702E">
        <w:rPr>
          <w:rFonts w:ascii="ORF Universal Basic TX Regular" w:hAnsi="ORF Universal Basic TX Regular" w:cs="ORF Universal Basic TX Regular"/>
          <w:szCs w:val="22"/>
        </w:rPr>
        <w:t xml:space="preserve"> Ansprüche gegenüber dem ORF, seinen Mitarbeite</w:t>
      </w:r>
      <w:r w:rsidR="002568FF" w:rsidRPr="00D3702E">
        <w:rPr>
          <w:rFonts w:ascii="ORF Universal Basic TX Regular" w:hAnsi="ORF Universal Basic TX Regular" w:cs="ORF Universal Basic TX Regular"/>
          <w:szCs w:val="22"/>
        </w:rPr>
        <w:t>nden</w:t>
      </w:r>
      <w:r w:rsidR="003E64DF" w:rsidRPr="00D3702E">
        <w:rPr>
          <w:rFonts w:ascii="ORF Universal Basic TX Regular" w:hAnsi="ORF Universal Basic TX Regular" w:cs="ORF Universal Basic TX Regular"/>
          <w:szCs w:val="22"/>
        </w:rPr>
        <w:t xml:space="preserve"> und Beratern aus und im Zusammenhang mit dem gegenständlichen Prozess sind ausgeschlossen bzw. werden auch nicht geltend gemacht.</w:t>
      </w:r>
    </w:p>
    <w:p w14:paraId="5ECD252C" w14:textId="77777777" w:rsidR="009778B8" w:rsidRPr="00D3702E" w:rsidRDefault="009778B8" w:rsidP="00AF2558">
      <w:pPr>
        <w:pStyle w:val="berschrift7"/>
        <w:ind w:hanging="567"/>
        <w:rPr>
          <w:rFonts w:ascii="ORF Universal Basic TX Regular" w:hAnsi="ORF Universal Basic TX Regular" w:cs="ORF Universal Basic TX Regular"/>
          <w:szCs w:val="22"/>
        </w:rPr>
      </w:pPr>
      <w:r w:rsidRPr="00D3702E">
        <w:rPr>
          <w:rFonts w:ascii="ORF Universal Basic TX Regular" w:hAnsi="ORF Universal Basic TX Regular" w:cs="ORF Universal Basic TX Regular"/>
          <w:szCs w:val="22"/>
        </w:rPr>
        <w:t xml:space="preserve">Auf diese </w:t>
      </w:r>
      <w:r w:rsidR="00C92738" w:rsidRPr="00D3702E">
        <w:rPr>
          <w:rFonts w:ascii="ORF Universal Basic TX Regular" w:hAnsi="ORF Universal Basic TX Regular" w:cs="ORF Universal Basic TX Regular"/>
          <w:szCs w:val="22"/>
        </w:rPr>
        <w:t>Erklärung</w:t>
      </w:r>
      <w:r w:rsidRPr="00D3702E">
        <w:rPr>
          <w:rFonts w:ascii="ORF Universal Basic TX Regular" w:hAnsi="ORF Universal Basic TX Regular" w:cs="ORF Universal Basic TX Regular"/>
          <w:szCs w:val="22"/>
        </w:rPr>
        <w:t xml:space="preserve"> ist materielles österreichisches Recht anzuwenden. Als ausschließlicher Gerichtsstand wird das sachlich </w:t>
      </w:r>
      <w:r w:rsidR="00555DA2" w:rsidRPr="00D3702E">
        <w:rPr>
          <w:rFonts w:ascii="ORF Universal Basic TX Regular" w:hAnsi="ORF Universal Basic TX Regular" w:cs="ORF Universal Basic TX Regular"/>
          <w:szCs w:val="22"/>
        </w:rPr>
        <w:t>zuständige</w:t>
      </w:r>
      <w:r w:rsidRPr="00D3702E">
        <w:rPr>
          <w:rFonts w:ascii="ORF Universal Basic TX Regular" w:hAnsi="ORF Universal Basic TX Regular" w:cs="ORF Universal Basic TX Regular"/>
          <w:szCs w:val="22"/>
        </w:rPr>
        <w:t xml:space="preserve"> Gericht für Wien</w:t>
      </w:r>
      <w:r w:rsidR="00C92738" w:rsidRPr="00D3702E">
        <w:rPr>
          <w:rFonts w:ascii="ORF Universal Basic TX Regular" w:hAnsi="ORF Universal Basic TX Regular" w:cs="ORF Universal Basic TX Regular"/>
          <w:szCs w:val="22"/>
        </w:rPr>
        <w:t xml:space="preserve"> - </w:t>
      </w:r>
      <w:r w:rsidRPr="00D3702E">
        <w:rPr>
          <w:rFonts w:ascii="ORF Universal Basic TX Regular" w:hAnsi="ORF Universal Basic TX Regular" w:cs="ORF Universal Basic TX Regular"/>
          <w:szCs w:val="22"/>
        </w:rPr>
        <w:t xml:space="preserve">Innere Stadt vereinbart. Mündliche Nebenabreden zu dieser </w:t>
      </w:r>
      <w:r w:rsidR="00C92738" w:rsidRPr="00D3702E">
        <w:rPr>
          <w:rFonts w:ascii="ORF Universal Basic TX Regular" w:hAnsi="ORF Universal Basic TX Regular" w:cs="ORF Universal Basic TX Regular"/>
          <w:szCs w:val="22"/>
        </w:rPr>
        <w:t>Erklärung</w:t>
      </w:r>
      <w:r w:rsidRPr="00D3702E">
        <w:rPr>
          <w:rFonts w:ascii="ORF Universal Basic TX Regular" w:hAnsi="ORF Universal Basic TX Regular" w:cs="ORF Universal Basic TX Regular"/>
          <w:szCs w:val="22"/>
        </w:rPr>
        <w:t xml:space="preserve"> bestehen nicht. Änderungen oder Ergänzungen dieser </w:t>
      </w:r>
      <w:r w:rsidR="00C92738" w:rsidRPr="00D3702E">
        <w:rPr>
          <w:rFonts w:ascii="ORF Universal Basic TX Regular" w:hAnsi="ORF Universal Basic TX Regular" w:cs="ORF Universal Basic TX Regular"/>
          <w:szCs w:val="22"/>
        </w:rPr>
        <w:t>Erklärung</w:t>
      </w:r>
      <w:r w:rsidRPr="00D3702E">
        <w:rPr>
          <w:rFonts w:ascii="ORF Universal Basic TX Regular" w:hAnsi="ORF Universal Basic TX Regular" w:cs="ORF Universal Basic TX Regular"/>
          <w:szCs w:val="22"/>
        </w:rPr>
        <w:t xml:space="preserve"> bedürfen der Schriftform; dies gilt auch für das Abgehen vom Schriftformerfordernis. </w:t>
      </w:r>
    </w:p>
    <w:p w14:paraId="7F17F819" w14:textId="77777777" w:rsidR="003E64DF" w:rsidRPr="00D3702E" w:rsidRDefault="003E64DF" w:rsidP="003E64DF">
      <w:pPr>
        <w:rPr>
          <w:rFonts w:ascii="ORF Universal Basic TX Regular" w:hAnsi="ORF Universal Basic TX Regular" w:cs="ORF Universal Basic TX Regular"/>
        </w:rPr>
      </w:pPr>
    </w:p>
    <w:p w14:paraId="5595E598" w14:textId="77777777" w:rsidR="00B944A7" w:rsidRPr="00D3702E" w:rsidRDefault="00B944A7" w:rsidP="00B944A7">
      <w:pPr>
        <w:pStyle w:val="Text"/>
        <w:tabs>
          <w:tab w:val="left" w:pos="4500"/>
        </w:tabs>
        <w:spacing w:before="0" w:after="0" w:line="300" w:lineRule="auto"/>
        <w:rPr>
          <w:rFonts w:ascii="ORF Universal Basic TX Regular" w:hAnsi="ORF Universal Basic TX Regular" w:cs="ORF Universal Basic TX Regular"/>
          <w:color w:val="auto"/>
          <w:sz w:val="24"/>
          <w:szCs w:val="24"/>
        </w:rPr>
      </w:pPr>
      <w:r w:rsidRPr="00D3702E">
        <w:rPr>
          <w:rFonts w:ascii="ORF Universal Basic TX Regular" w:hAnsi="ORF Universal Basic TX Regular" w:cs="ORF Universal Basic TX Regular"/>
          <w:color w:val="auto"/>
          <w:sz w:val="24"/>
          <w:szCs w:val="24"/>
        </w:rPr>
        <w:fldChar w:fldCharType="begin">
          <w:ffData>
            <w:name w:val="Text182"/>
            <w:enabled/>
            <w:calcOnExit w:val="0"/>
            <w:textInput/>
          </w:ffData>
        </w:fldChar>
      </w:r>
      <w:bookmarkStart w:id="1" w:name="Text182"/>
      <w:r w:rsidRPr="00D3702E">
        <w:rPr>
          <w:rFonts w:ascii="ORF Universal Basic TX Regular" w:hAnsi="ORF Universal Basic TX Regular" w:cs="ORF Universal Basic TX Regular"/>
          <w:color w:val="auto"/>
          <w:sz w:val="24"/>
          <w:szCs w:val="24"/>
        </w:rPr>
        <w:instrText xml:space="preserve"> FORMTEXT </w:instrText>
      </w:r>
      <w:r w:rsidRPr="00D3702E">
        <w:rPr>
          <w:rFonts w:ascii="ORF Universal Basic TX Regular" w:hAnsi="ORF Universal Basic TX Regular" w:cs="ORF Universal Basic TX Regular"/>
          <w:color w:val="auto"/>
          <w:sz w:val="24"/>
          <w:szCs w:val="24"/>
        </w:rPr>
      </w:r>
      <w:r w:rsidRPr="00D3702E">
        <w:rPr>
          <w:rFonts w:ascii="ORF Universal Basic TX Regular" w:hAnsi="ORF Universal Basic TX Regular" w:cs="ORF Universal Basic TX Regular"/>
          <w:color w:val="auto"/>
          <w:sz w:val="24"/>
          <w:szCs w:val="24"/>
        </w:rPr>
        <w:fldChar w:fldCharType="separate"/>
      </w:r>
      <w:r w:rsidRPr="00D3702E">
        <w:rPr>
          <w:rFonts w:ascii="ORF Universal Basic TX Regular" w:hAnsi="ORF Universal Basic TX Regular" w:cs="ORF Universal Basic TX Regular"/>
          <w:noProof/>
          <w:color w:val="auto"/>
          <w:sz w:val="24"/>
          <w:szCs w:val="24"/>
        </w:rPr>
        <w:t> </w:t>
      </w:r>
      <w:r w:rsidRPr="00D3702E">
        <w:rPr>
          <w:rFonts w:ascii="ORF Universal Basic TX Regular" w:hAnsi="ORF Universal Basic TX Regular" w:cs="ORF Universal Basic TX Regular"/>
          <w:noProof/>
          <w:color w:val="auto"/>
          <w:sz w:val="24"/>
          <w:szCs w:val="24"/>
        </w:rPr>
        <w:t> </w:t>
      </w:r>
      <w:r w:rsidRPr="00D3702E">
        <w:rPr>
          <w:rFonts w:ascii="ORF Universal Basic TX Regular" w:hAnsi="ORF Universal Basic TX Regular" w:cs="ORF Universal Basic TX Regular"/>
          <w:noProof/>
          <w:color w:val="auto"/>
          <w:sz w:val="24"/>
          <w:szCs w:val="24"/>
        </w:rPr>
        <w:t> </w:t>
      </w:r>
      <w:r w:rsidRPr="00D3702E">
        <w:rPr>
          <w:rFonts w:ascii="ORF Universal Basic TX Regular" w:hAnsi="ORF Universal Basic TX Regular" w:cs="ORF Universal Basic TX Regular"/>
          <w:noProof/>
          <w:color w:val="auto"/>
          <w:sz w:val="24"/>
          <w:szCs w:val="24"/>
        </w:rPr>
        <w:t> </w:t>
      </w:r>
      <w:r w:rsidRPr="00D3702E">
        <w:rPr>
          <w:rFonts w:ascii="ORF Universal Basic TX Regular" w:hAnsi="ORF Universal Basic TX Regular" w:cs="ORF Universal Basic TX Regular"/>
          <w:noProof/>
          <w:color w:val="auto"/>
          <w:sz w:val="24"/>
          <w:szCs w:val="24"/>
        </w:rPr>
        <w:t> </w:t>
      </w:r>
      <w:r w:rsidRPr="00D3702E">
        <w:rPr>
          <w:rFonts w:ascii="ORF Universal Basic TX Regular" w:hAnsi="ORF Universal Basic TX Regular" w:cs="ORF Universal Basic TX Regular"/>
          <w:color w:val="auto"/>
          <w:sz w:val="24"/>
          <w:szCs w:val="24"/>
        </w:rPr>
        <w:fldChar w:fldCharType="end"/>
      </w:r>
      <w:bookmarkEnd w:id="1"/>
      <w:r w:rsidRPr="00D3702E">
        <w:rPr>
          <w:rFonts w:ascii="ORF Universal Basic TX Regular" w:hAnsi="ORF Universal Basic TX Regular" w:cs="ORF Universal Basic TX Regular"/>
          <w:color w:val="auto"/>
          <w:sz w:val="24"/>
          <w:szCs w:val="24"/>
        </w:rPr>
        <w:tab/>
      </w:r>
      <w:r w:rsidRPr="00D3702E">
        <w:rPr>
          <w:rFonts w:ascii="ORF Universal Basic TX Regular" w:hAnsi="ORF Universal Basic TX Regular" w:cs="ORF Universal Basic TX Regular"/>
          <w:color w:val="auto"/>
          <w:sz w:val="24"/>
          <w:szCs w:val="24"/>
        </w:rPr>
        <w:fldChar w:fldCharType="begin">
          <w:ffData>
            <w:name w:val="Text183"/>
            <w:enabled/>
            <w:calcOnExit w:val="0"/>
            <w:textInput/>
          </w:ffData>
        </w:fldChar>
      </w:r>
      <w:bookmarkStart w:id="2" w:name="Text183"/>
      <w:r w:rsidRPr="00D3702E">
        <w:rPr>
          <w:rFonts w:ascii="ORF Universal Basic TX Regular" w:hAnsi="ORF Universal Basic TX Regular" w:cs="ORF Universal Basic TX Regular"/>
          <w:color w:val="auto"/>
          <w:sz w:val="24"/>
          <w:szCs w:val="24"/>
        </w:rPr>
        <w:instrText xml:space="preserve"> FORMTEXT </w:instrText>
      </w:r>
      <w:r w:rsidRPr="00D3702E">
        <w:rPr>
          <w:rFonts w:ascii="ORF Universal Basic TX Regular" w:hAnsi="ORF Universal Basic TX Regular" w:cs="ORF Universal Basic TX Regular"/>
          <w:color w:val="auto"/>
          <w:sz w:val="24"/>
          <w:szCs w:val="24"/>
        </w:rPr>
      </w:r>
      <w:r w:rsidRPr="00D3702E">
        <w:rPr>
          <w:rFonts w:ascii="ORF Universal Basic TX Regular" w:hAnsi="ORF Universal Basic TX Regular" w:cs="ORF Universal Basic TX Regular"/>
          <w:color w:val="auto"/>
          <w:sz w:val="24"/>
          <w:szCs w:val="24"/>
        </w:rPr>
        <w:fldChar w:fldCharType="separate"/>
      </w:r>
      <w:r w:rsidRPr="00D3702E">
        <w:rPr>
          <w:rFonts w:ascii="ORF Universal Basic TX Regular" w:hAnsi="ORF Universal Basic TX Regular" w:cs="ORF Universal Basic TX Regular"/>
          <w:noProof/>
          <w:color w:val="auto"/>
          <w:sz w:val="24"/>
          <w:szCs w:val="24"/>
        </w:rPr>
        <w:t> </w:t>
      </w:r>
      <w:r w:rsidRPr="00D3702E">
        <w:rPr>
          <w:rFonts w:ascii="ORF Universal Basic TX Regular" w:hAnsi="ORF Universal Basic TX Regular" w:cs="ORF Universal Basic TX Regular"/>
          <w:noProof/>
          <w:color w:val="auto"/>
          <w:sz w:val="24"/>
          <w:szCs w:val="24"/>
        </w:rPr>
        <w:t> </w:t>
      </w:r>
      <w:r w:rsidRPr="00D3702E">
        <w:rPr>
          <w:rFonts w:ascii="ORF Universal Basic TX Regular" w:hAnsi="ORF Universal Basic TX Regular" w:cs="ORF Universal Basic TX Regular"/>
          <w:noProof/>
          <w:color w:val="auto"/>
          <w:sz w:val="24"/>
          <w:szCs w:val="24"/>
        </w:rPr>
        <w:t> </w:t>
      </w:r>
      <w:r w:rsidRPr="00D3702E">
        <w:rPr>
          <w:rFonts w:ascii="ORF Universal Basic TX Regular" w:hAnsi="ORF Universal Basic TX Regular" w:cs="ORF Universal Basic TX Regular"/>
          <w:noProof/>
          <w:color w:val="auto"/>
          <w:sz w:val="24"/>
          <w:szCs w:val="24"/>
        </w:rPr>
        <w:t> </w:t>
      </w:r>
      <w:r w:rsidRPr="00D3702E">
        <w:rPr>
          <w:rFonts w:ascii="ORF Universal Basic TX Regular" w:hAnsi="ORF Universal Basic TX Regular" w:cs="ORF Universal Basic TX Regular"/>
          <w:noProof/>
          <w:color w:val="auto"/>
          <w:sz w:val="24"/>
          <w:szCs w:val="24"/>
        </w:rPr>
        <w:t> </w:t>
      </w:r>
      <w:r w:rsidRPr="00D3702E">
        <w:rPr>
          <w:rFonts w:ascii="ORF Universal Basic TX Regular" w:hAnsi="ORF Universal Basic TX Regular" w:cs="ORF Universal Basic TX Regular"/>
          <w:color w:val="auto"/>
          <w:sz w:val="24"/>
          <w:szCs w:val="24"/>
        </w:rPr>
        <w:fldChar w:fldCharType="end"/>
      </w:r>
      <w:bookmarkEnd w:id="2"/>
    </w:p>
    <w:p w14:paraId="7295E4A3" w14:textId="77777777" w:rsidR="00B944A7" w:rsidRPr="00D3702E" w:rsidRDefault="00B944A7" w:rsidP="00B944A7">
      <w:pPr>
        <w:pStyle w:val="Text"/>
        <w:spacing w:before="0" w:after="0" w:line="300" w:lineRule="auto"/>
        <w:rPr>
          <w:rFonts w:ascii="ORF Universal Basic TX Regular" w:hAnsi="ORF Universal Basic TX Regular" w:cs="ORF Universal Basic TX Regular"/>
          <w:color w:val="auto"/>
          <w:sz w:val="24"/>
          <w:szCs w:val="24"/>
        </w:rPr>
      </w:pPr>
    </w:p>
    <w:p w14:paraId="7B713B0C" w14:textId="77777777" w:rsidR="00B944A7" w:rsidRPr="00D3702E" w:rsidRDefault="00B944A7" w:rsidP="00B944A7">
      <w:pPr>
        <w:pStyle w:val="Text"/>
        <w:keepNext/>
        <w:tabs>
          <w:tab w:val="right" w:leader="dot" w:pos="9072"/>
        </w:tabs>
        <w:spacing w:before="0" w:after="0" w:line="300" w:lineRule="auto"/>
        <w:rPr>
          <w:rFonts w:ascii="ORF Universal Basic TX Regular" w:hAnsi="ORF Universal Basic TX Regular" w:cs="ORF Universal Basic TX Regular"/>
          <w:color w:val="auto"/>
          <w:sz w:val="24"/>
          <w:szCs w:val="24"/>
        </w:rPr>
      </w:pPr>
      <w:r w:rsidRPr="00D3702E">
        <w:rPr>
          <w:rFonts w:ascii="ORF Universal Basic TX Regular" w:hAnsi="ORF Universal Basic TX Regular" w:cs="ORF Universal Basic TX Regular"/>
          <w:color w:val="auto"/>
          <w:sz w:val="24"/>
          <w:szCs w:val="24"/>
        </w:rPr>
        <w:tab/>
      </w:r>
    </w:p>
    <w:p w14:paraId="41F322B0" w14:textId="77777777" w:rsidR="00B944A7" w:rsidRDefault="00B944A7" w:rsidP="003E64DF">
      <w:pPr>
        <w:pStyle w:val="Text"/>
        <w:tabs>
          <w:tab w:val="right" w:pos="9072"/>
        </w:tabs>
        <w:spacing w:before="0" w:after="0" w:line="300" w:lineRule="auto"/>
        <w:rPr>
          <w:rFonts w:ascii="ORF Universal Basic TX Regular" w:hAnsi="ORF Universal Basic TX Regular" w:cs="ORF Universal Basic TX Regular"/>
          <w:color w:val="auto"/>
          <w:szCs w:val="24"/>
        </w:rPr>
      </w:pPr>
      <w:r w:rsidRPr="00D3702E">
        <w:rPr>
          <w:rFonts w:ascii="ORF Universal Basic TX Regular" w:hAnsi="ORF Universal Basic TX Regular" w:cs="ORF Universal Basic TX Regular"/>
          <w:color w:val="auto"/>
          <w:szCs w:val="24"/>
        </w:rPr>
        <w:t>Ort und Datum</w:t>
      </w:r>
      <w:r w:rsidRPr="00D3702E">
        <w:rPr>
          <w:rFonts w:ascii="ORF Universal Basic TX Regular" w:hAnsi="ORF Universal Basic TX Regular" w:cs="ORF Universal Basic TX Regular"/>
          <w:color w:val="auto"/>
          <w:szCs w:val="24"/>
        </w:rPr>
        <w:tab/>
        <w:t xml:space="preserve">rechtsgültige Unterfertigung </w:t>
      </w:r>
      <w:r w:rsidR="00006A68" w:rsidRPr="00D3702E">
        <w:rPr>
          <w:rFonts w:ascii="ORF Universal Basic TX Regular" w:hAnsi="ORF Universal Basic TX Regular" w:cs="ORF Universal Basic TX Regular"/>
          <w:color w:val="auto"/>
          <w:szCs w:val="24"/>
        </w:rPr>
        <w:t>Interessentin</w:t>
      </w:r>
    </w:p>
    <w:p w14:paraId="61F3876D" w14:textId="77777777" w:rsidR="00F6792E" w:rsidRDefault="00F6792E" w:rsidP="003E64DF">
      <w:pPr>
        <w:pStyle w:val="Text"/>
        <w:tabs>
          <w:tab w:val="right" w:pos="9072"/>
        </w:tabs>
        <w:spacing w:before="0" w:after="0" w:line="300" w:lineRule="auto"/>
        <w:rPr>
          <w:rFonts w:ascii="ORF Universal Basic TX Regular" w:hAnsi="ORF Universal Basic TX Regular" w:cs="ORF Universal Basic TX Regular"/>
          <w:color w:val="auto"/>
          <w:szCs w:val="24"/>
        </w:rPr>
      </w:pPr>
    </w:p>
    <w:p w14:paraId="15A3FA34" w14:textId="77777777" w:rsidR="00F6792E" w:rsidRDefault="00F6792E" w:rsidP="003E64DF">
      <w:pPr>
        <w:pStyle w:val="Text"/>
        <w:tabs>
          <w:tab w:val="right" w:pos="9072"/>
        </w:tabs>
        <w:spacing w:before="0" w:after="0" w:line="300" w:lineRule="auto"/>
        <w:rPr>
          <w:rFonts w:ascii="ORF Universal Basic TX Regular" w:hAnsi="ORF Universal Basic TX Regular" w:cs="ORF Universal Basic TX Regular"/>
          <w:color w:val="auto"/>
          <w:szCs w:val="24"/>
        </w:rPr>
      </w:pPr>
    </w:p>
    <w:p w14:paraId="0FBFF5C1" w14:textId="77777777" w:rsidR="00F6792E" w:rsidRDefault="00F6792E" w:rsidP="003E64DF">
      <w:pPr>
        <w:pStyle w:val="Text"/>
        <w:tabs>
          <w:tab w:val="right" w:pos="9072"/>
        </w:tabs>
        <w:spacing w:before="0" w:after="0" w:line="300" w:lineRule="auto"/>
        <w:rPr>
          <w:rFonts w:ascii="ORF Universal Basic TX Regular" w:hAnsi="ORF Universal Basic TX Regular" w:cs="ORF Universal Basic TX Regular"/>
          <w:color w:val="auto"/>
          <w:szCs w:val="24"/>
        </w:rPr>
      </w:pPr>
    </w:p>
    <w:p w14:paraId="090140AF" w14:textId="77777777" w:rsidR="00F6792E" w:rsidRDefault="00F6792E" w:rsidP="003E64DF">
      <w:pPr>
        <w:pStyle w:val="Text"/>
        <w:tabs>
          <w:tab w:val="right" w:pos="9072"/>
        </w:tabs>
        <w:spacing w:before="0" w:after="0" w:line="300" w:lineRule="auto"/>
        <w:rPr>
          <w:rFonts w:ascii="ORF Universal Basic TX Regular" w:hAnsi="ORF Universal Basic TX Regular" w:cs="ORF Universal Basic TX Regular"/>
          <w:color w:val="auto"/>
          <w:szCs w:val="24"/>
        </w:rPr>
      </w:pPr>
    </w:p>
    <w:p w14:paraId="7E8D9287" w14:textId="77777777" w:rsidR="00F6792E" w:rsidRDefault="00F6792E" w:rsidP="003E64DF">
      <w:pPr>
        <w:pStyle w:val="Text"/>
        <w:tabs>
          <w:tab w:val="right" w:pos="9072"/>
        </w:tabs>
        <w:spacing w:before="0" w:after="0" w:line="300" w:lineRule="auto"/>
        <w:rPr>
          <w:rFonts w:ascii="ORF Universal Basic TX Regular" w:hAnsi="ORF Universal Basic TX Regular" w:cs="ORF Universal Basic TX Regular"/>
          <w:color w:val="auto"/>
          <w:szCs w:val="24"/>
        </w:rPr>
      </w:pPr>
    </w:p>
    <w:p w14:paraId="34A895F6" w14:textId="77777777" w:rsidR="00F6792E" w:rsidRDefault="00F6792E" w:rsidP="003E64DF">
      <w:pPr>
        <w:pStyle w:val="Text"/>
        <w:tabs>
          <w:tab w:val="right" w:pos="9072"/>
        </w:tabs>
        <w:spacing w:before="0" w:after="0" w:line="300" w:lineRule="auto"/>
        <w:rPr>
          <w:rFonts w:ascii="ORF Universal Basic TX Regular" w:hAnsi="ORF Universal Basic TX Regular" w:cs="ORF Universal Basic TX Regular"/>
          <w:color w:val="auto"/>
          <w:szCs w:val="24"/>
        </w:rPr>
      </w:pPr>
    </w:p>
    <w:p w14:paraId="57449412" w14:textId="77777777" w:rsidR="00F6792E" w:rsidRDefault="00F6792E" w:rsidP="003E64DF">
      <w:pPr>
        <w:pStyle w:val="Text"/>
        <w:tabs>
          <w:tab w:val="right" w:pos="9072"/>
        </w:tabs>
        <w:spacing w:before="0" w:after="0" w:line="300" w:lineRule="auto"/>
        <w:rPr>
          <w:rFonts w:ascii="ORF Universal Basic TX Regular" w:hAnsi="ORF Universal Basic TX Regular" w:cs="ORF Universal Basic TX Regular"/>
          <w:color w:val="auto"/>
          <w:szCs w:val="24"/>
        </w:rPr>
      </w:pPr>
    </w:p>
    <w:p w14:paraId="52577762" w14:textId="77777777" w:rsidR="00F6792E" w:rsidRDefault="00F6792E" w:rsidP="003E64DF">
      <w:pPr>
        <w:pStyle w:val="Text"/>
        <w:tabs>
          <w:tab w:val="right" w:pos="9072"/>
        </w:tabs>
        <w:spacing w:before="0" w:after="0" w:line="300" w:lineRule="auto"/>
        <w:rPr>
          <w:rFonts w:ascii="ORF Universal Basic TX Regular" w:hAnsi="ORF Universal Basic TX Regular" w:cs="ORF Universal Basic TX Regular"/>
          <w:color w:val="auto"/>
          <w:szCs w:val="24"/>
        </w:rPr>
      </w:pPr>
    </w:p>
    <w:p w14:paraId="0BA8C3FD" w14:textId="77777777" w:rsidR="00F6792E" w:rsidRDefault="00F6792E" w:rsidP="003E64DF">
      <w:pPr>
        <w:pStyle w:val="Text"/>
        <w:tabs>
          <w:tab w:val="right" w:pos="9072"/>
        </w:tabs>
        <w:spacing w:before="0" w:after="0" w:line="300" w:lineRule="auto"/>
        <w:rPr>
          <w:rFonts w:ascii="ORF Universal Basic TX Regular" w:hAnsi="ORF Universal Basic TX Regular" w:cs="ORF Universal Basic TX Regular"/>
          <w:color w:val="auto"/>
          <w:szCs w:val="24"/>
        </w:rPr>
      </w:pPr>
    </w:p>
    <w:p w14:paraId="3A566D62" w14:textId="77777777" w:rsidR="00F6792E" w:rsidRDefault="00F6792E" w:rsidP="003E64DF">
      <w:pPr>
        <w:pStyle w:val="Text"/>
        <w:tabs>
          <w:tab w:val="right" w:pos="9072"/>
        </w:tabs>
        <w:spacing w:before="0" w:after="0" w:line="300" w:lineRule="auto"/>
        <w:rPr>
          <w:rFonts w:ascii="ORF Universal Basic TX Regular" w:hAnsi="ORF Universal Basic TX Regular" w:cs="ORF Universal Basic TX Regular"/>
          <w:color w:val="auto"/>
          <w:szCs w:val="24"/>
        </w:rPr>
      </w:pPr>
    </w:p>
    <w:p w14:paraId="78E604F0" w14:textId="77777777" w:rsidR="00F6792E" w:rsidRDefault="00F6792E" w:rsidP="003E64DF">
      <w:pPr>
        <w:pStyle w:val="Text"/>
        <w:tabs>
          <w:tab w:val="right" w:pos="9072"/>
        </w:tabs>
        <w:spacing w:before="0" w:after="0" w:line="300" w:lineRule="auto"/>
        <w:rPr>
          <w:rFonts w:ascii="ORF Universal Basic TX Regular" w:hAnsi="ORF Universal Basic TX Regular" w:cs="ORF Universal Basic TX Regular"/>
          <w:color w:val="auto"/>
          <w:szCs w:val="24"/>
        </w:rPr>
      </w:pPr>
    </w:p>
    <w:p w14:paraId="77176FEF" w14:textId="77777777" w:rsidR="00F6792E" w:rsidRDefault="00F6792E" w:rsidP="003E64DF">
      <w:pPr>
        <w:pStyle w:val="Text"/>
        <w:tabs>
          <w:tab w:val="right" w:pos="9072"/>
        </w:tabs>
        <w:spacing w:before="0" w:after="0" w:line="300" w:lineRule="auto"/>
        <w:rPr>
          <w:rFonts w:ascii="ORF Universal Basic TX Regular" w:hAnsi="ORF Universal Basic TX Regular" w:cs="ORF Universal Basic TX Regular"/>
          <w:color w:val="auto"/>
          <w:szCs w:val="24"/>
        </w:rPr>
      </w:pPr>
    </w:p>
    <w:p w14:paraId="3D0080B0" w14:textId="04D33038" w:rsidR="00F6792E" w:rsidRPr="00F6792E" w:rsidRDefault="00F6792E" w:rsidP="00F6792E">
      <w:pPr>
        <w:shd w:val="clear" w:color="auto" w:fill="FFFFFF"/>
        <w:spacing w:after="120" w:line="240" w:lineRule="atLeast"/>
        <w:outlineLvl w:val="0"/>
        <w:rPr>
          <w:rFonts w:ascii="ORF Universal Basic TX Regular" w:hAnsi="ORF Universal Basic TX Regular" w:cs="ORF Universal Basic TX Regular"/>
          <w:b/>
          <w:bCs/>
          <w:color w:val="000000"/>
          <w:spacing w:val="15"/>
          <w:kern w:val="36"/>
          <w:sz w:val="40"/>
          <w:szCs w:val="40"/>
          <w:lang w:eastAsia="de-AT"/>
        </w:rPr>
      </w:pPr>
      <w:r w:rsidRPr="00F6792E">
        <w:rPr>
          <w:rFonts w:ascii="ORF Universal Basic TX Regular" w:hAnsi="ORF Universal Basic TX Regular" w:cs="ORF Universal Basic TX Regular"/>
          <w:b/>
          <w:bCs/>
          <w:color w:val="000000"/>
          <w:spacing w:val="15"/>
          <w:kern w:val="36"/>
          <w:sz w:val="40"/>
          <w:szCs w:val="40"/>
          <w:lang w:eastAsia="de-AT"/>
        </w:rPr>
        <w:lastRenderedPageBreak/>
        <w:t>Informationen zum Datenschutz</w:t>
      </w:r>
    </w:p>
    <w:p w14:paraId="5755B13C" w14:textId="3011C09C" w:rsidR="00F6792E" w:rsidRPr="00734A06" w:rsidRDefault="00F6792E" w:rsidP="003951DD">
      <w:pPr>
        <w:rPr>
          <w:rFonts w:ascii="ORF Universal Basic TX Regular" w:hAnsi="ORF Universal Basic TX Regular" w:cs="ORF Universal Basic TX Regular"/>
          <w:sz w:val="22"/>
          <w:szCs w:val="22"/>
        </w:rPr>
      </w:pPr>
      <w:r w:rsidRPr="00734A06">
        <w:rPr>
          <w:rFonts w:ascii="ORF Universal Basic TX Regular" w:hAnsi="ORF Universal Basic TX Regular" w:cs="ORF Universal Basic TX Regular"/>
          <w:sz w:val="22"/>
          <w:szCs w:val="22"/>
        </w:rPr>
        <w:t xml:space="preserve">Der Österreichische Rundfunk (erreichbar unter </w:t>
      </w:r>
      <w:r w:rsidR="00734A06" w:rsidRPr="00734A06">
        <w:rPr>
          <w:rFonts w:ascii="ORF Universal Basic TX Regular" w:hAnsi="ORF Universal Basic TX Regular" w:cs="ORF Universal Basic TX Regular"/>
          <w:sz w:val="22"/>
          <w:szCs w:val="22"/>
        </w:rPr>
        <w:t xml:space="preserve">der </w:t>
      </w:r>
      <w:r w:rsidRPr="00734A06">
        <w:rPr>
          <w:rFonts w:ascii="ORF Universal Basic TX Regular" w:hAnsi="ORF Universal Basic TX Regular" w:cs="ORF Universal Basic TX Regular"/>
          <w:sz w:val="22"/>
          <w:szCs w:val="22"/>
        </w:rPr>
        <w:t xml:space="preserve">E-Mail-Adresse </w:t>
      </w:r>
      <w:r w:rsidR="00734A06" w:rsidRPr="00734A06">
        <w:rPr>
          <w:rFonts w:ascii="ORF Universal Basic TX Regular" w:hAnsi="ORF Universal Basic TX Regular" w:cs="ORF Universal Basic TX Regular"/>
          <w:sz w:val="22"/>
          <w:szCs w:val="22"/>
        </w:rPr>
        <w:t>generaldirektion</w:t>
      </w:r>
      <w:r w:rsidRPr="00734A06">
        <w:rPr>
          <w:rFonts w:ascii="ORF Universal Basic TX Regular" w:hAnsi="ORF Universal Basic TX Regular" w:cs="ORF Universal Basic TX Regular"/>
          <w:sz w:val="22"/>
          <w:szCs w:val="22"/>
        </w:rPr>
        <w:t>@orf.at; unsere*n Datenschutzbeauftragte*n erreichen Sie unter datenschutz@orf.at) verwendet Ihre Daten für Ihre Interessensbekundung und Bewerbung als Host City für den Eurovision Song Contest 2026 (ESC 2026). Die Ausschreibung zur Bewerbung als Host City für den ESC 2026 ist eine Auslobung; die Verarbeitung der Daten dient daher der Vertragserfüllung.</w:t>
      </w:r>
    </w:p>
    <w:p w14:paraId="0D7D27B6" w14:textId="77777777" w:rsidR="00F6792E" w:rsidRPr="00734A06" w:rsidRDefault="00F6792E" w:rsidP="003951DD">
      <w:pPr>
        <w:rPr>
          <w:rFonts w:ascii="ORF Universal Basic TX Regular" w:hAnsi="ORF Universal Basic TX Regular" w:cs="ORF Universal Basic TX Regular"/>
          <w:color w:val="000000"/>
          <w:sz w:val="22"/>
          <w:szCs w:val="22"/>
          <w:lang w:eastAsia="de-AT"/>
        </w:rPr>
      </w:pPr>
      <w:r w:rsidRPr="00734A06">
        <w:rPr>
          <w:rFonts w:ascii="ORF Universal Basic TX Regular" w:hAnsi="ORF Universal Basic TX Regular" w:cs="ORF Universal Basic TX Regular"/>
          <w:color w:val="000000"/>
          <w:sz w:val="22"/>
          <w:szCs w:val="22"/>
          <w:lang w:eastAsia="de-AT"/>
        </w:rPr>
        <w:t>Folgende Daten werden verarbeitet:</w:t>
      </w:r>
    </w:p>
    <w:p w14:paraId="15692D96" w14:textId="77777777" w:rsidR="00F6792E" w:rsidRPr="00734A06" w:rsidRDefault="00F6792E" w:rsidP="003951DD">
      <w:pPr>
        <w:pStyle w:val="Listenabsatz"/>
        <w:numPr>
          <w:ilvl w:val="0"/>
          <w:numId w:val="37"/>
        </w:numPr>
        <w:spacing w:after="200" w:line="360" w:lineRule="auto"/>
        <w:rPr>
          <w:rFonts w:ascii="ORF Universal Basic TX Regular" w:hAnsi="ORF Universal Basic TX Regular" w:cs="ORF Universal Basic TX Regular"/>
          <w:color w:val="000000"/>
          <w:szCs w:val="22"/>
          <w:lang w:eastAsia="de-AT"/>
        </w:rPr>
      </w:pPr>
      <w:r w:rsidRPr="00734A06">
        <w:rPr>
          <w:rFonts w:ascii="ORF Universal Basic TX Regular" w:hAnsi="ORF Universal Basic TX Regular" w:cs="ORF Universal Basic TX Regular"/>
          <w:color w:val="000000"/>
          <w:szCs w:val="22"/>
          <w:lang w:eastAsia="de-AT"/>
        </w:rPr>
        <w:t>Namen, Anschrift sowie weitere Kontaktdaten der Stadt, die sich beworben hat;</w:t>
      </w:r>
    </w:p>
    <w:p w14:paraId="3BD02319" w14:textId="6E20CDF0" w:rsidR="00F6792E" w:rsidRPr="00734A06" w:rsidRDefault="00F6792E" w:rsidP="003951DD">
      <w:pPr>
        <w:pStyle w:val="Listenabsatz"/>
        <w:numPr>
          <w:ilvl w:val="0"/>
          <w:numId w:val="37"/>
        </w:numPr>
        <w:spacing w:before="0" w:after="200" w:line="360" w:lineRule="auto"/>
        <w:rPr>
          <w:rFonts w:ascii="ORF Universal Basic TX Regular" w:hAnsi="ORF Universal Basic TX Regular" w:cs="ORF Universal Basic TX Regular"/>
          <w:color w:val="000000"/>
          <w:szCs w:val="22"/>
          <w:lang w:eastAsia="de-AT"/>
        </w:rPr>
      </w:pPr>
      <w:r w:rsidRPr="00734A06">
        <w:rPr>
          <w:rFonts w:ascii="ORF Universal Basic TX Regular" w:hAnsi="ORF Universal Basic TX Regular" w:cs="ORF Universal Basic TX Regular"/>
          <w:color w:val="000000"/>
          <w:szCs w:val="22"/>
          <w:lang w:eastAsia="de-AT"/>
        </w:rPr>
        <w:t>Namen und Kontaktdaten der Personen, die in der Interessensbekundung bzw. Bewerbungsunterlagen genannt werden;</w:t>
      </w:r>
    </w:p>
    <w:p w14:paraId="3ADF4AFA" w14:textId="77777777" w:rsidR="00F6792E" w:rsidRPr="00734A06" w:rsidRDefault="00F6792E" w:rsidP="003951DD">
      <w:pPr>
        <w:rPr>
          <w:rFonts w:ascii="ORF Universal Basic TX Regular" w:hAnsi="ORF Universal Basic TX Regular" w:cs="ORF Universal Basic TX Regular"/>
          <w:color w:val="000000"/>
          <w:sz w:val="22"/>
          <w:szCs w:val="22"/>
          <w:lang w:eastAsia="de-AT"/>
        </w:rPr>
      </w:pPr>
      <w:r w:rsidRPr="00734A06">
        <w:rPr>
          <w:rFonts w:ascii="ORF Universal Basic TX Regular" w:hAnsi="ORF Universal Basic TX Regular" w:cs="ORF Universal Basic TX Regular"/>
          <w:color w:val="000000"/>
          <w:sz w:val="22"/>
          <w:szCs w:val="22"/>
          <w:lang w:eastAsia="de-AT"/>
        </w:rPr>
        <w:t>Ihre Daten können der European Broadcasting Union (EBU) sowie weiteren externen Jurymitgliedern übermittelt werden.</w:t>
      </w:r>
    </w:p>
    <w:p w14:paraId="234C2AF2" w14:textId="77777777" w:rsidR="00F6792E" w:rsidRPr="00734A06" w:rsidRDefault="00F6792E" w:rsidP="003951DD">
      <w:pPr>
        <w:rPr>
          <w:rFonts w:ascii="ORF Universal Basic TX Regular" w:hAnsi="ORF Universal Basic TX Regular" w:cs="ORF Universal Basic TX Regular"/>
          <w:color w:val="000000"/>
          <w:sz w:val="22"/>
          <w:szCs w:val="22"/>
          <w:lang w:eastAsia="de-AT"/>
        </w:rPr>
      </w:pPr>
      <w:r w:rsidRPr="00734A06">
        <w:rPr>
          <w:rFonts w:ascii="ORF Universal Basic TX Regular" w:hAnsi="ORF Universal Basic TX Regular" w:cs="ORF Universal Basic TX Regular"/>
          <w:color w:val="000000"/>
          <w:sz w:val="22"/>
          <w:szCs w:val="22"/>
          <w:lang w:eastAsia="de-AT"/>
        </w:rPr>
        <w:t>Darüber hinaus können die Daten an folgende Stellen übermittelt werden:</w:t>
      </w:r>
    </w:p>
    <w:p w14:paraId="3C183C63" w14:textId="77777777" w:rsidR="00F6792E" w:rsidRPr="00734A06" w:rsidRDefault="00F6792E" w:rsidP="003951DD">
      <w:pPr>
        <w:pStyle w:val="Listenabsatz"/>
        <w:numPr>
          <w:ilvl w:val="0"/>
          <w:numId w:val="38"/>
        </w:numPr>
        <w:spacing w:before="0" w:after="200" w:line="360" w:lineRule="auto"/>
        <w:rPr>
          <w:rFonts w:ascii="ORF Universal Basic TX Regular" w:hAnsi="ORF Universal Basic TX Regular" w:cs="ORF Universal Basic TX Regular"/>
          <w:color w:val="000000"/>
          <w:szCs w:val="22"/>
          <w:lang w:eastAsia="de-AT"/>
        </w:rPr>
      </w:pPr>
      <w:r w:rsidRPr="00734A06">
        <w:rPr>
          <w:rFonts w:ascii="ORF Universal Basic TX Regular" w:hAnsi="ORF Universal Basic TX Regular" w:cs="ORF Universal Basic TX Regular"/>
          <w:color w:val="000000"/>
          <w:szCs w:val="22"/>
          <w:lang w:eastAsia="de-AT"/>
        </w:rPr>
        <w:t>Zuständige Verwaltungsbehörden, insbesondere Finanzamt</w:t>
      </w:r>
    </w:p>
    <w:p w14:paraId="08D17DD5" w14:textId="77777777" w:rsidR="00F6792E" w:rsidRPr="00734A06" w:rsidRDefault="00F6792E" w:rsidP="003951DD">
      <w:pPr>
        <w:pStyle w:val="Listenabsatz"/>
        <w:numPr>
          <w:ilvl w:val="0"/>
          <w:numId w:val="38"/>
        </w:numPr>
        <w:spacing w:before="0" w:after="200" w:line="360" w:lineRule="auto"/>
        <w:rPr>
          <w:rFonts w:ascii="ORF Universal Basic TX Regular" w:hAnsi="ORF Universal Basic TX Regular" w:cs="ORF Universal Basic TX Regular"/>
          <w:color w:val="000000"/>
          <w:szCs w:val="22"/>
          <w:lang w:eastAsia="de-AT"/>
        </w:rPr>
      </w:pPr>
      <w:r w:rsidRPr="00734A06">
        <w:rPr>
          <w:rFonts w:ascii="ORF Universal Basic TX Regular" w:hAnsi="ORF Universal Basic TX Regular" w:cs="ORF Universal Basic TX Regular"/>
          <w:color w:val="000000"/>
          <w:szCs w:val="22"/>
          <w:lang w:eastAsia="de-AT"/>
        </w:rPr>
        <w:t>Bundesanstalt „Statistik Österreich“ für die Erstellung der gesetzlich vorgeschriebenen (amtlichen) Statistiken</w:t>
      </w:r>
    </w:p>
    <w:p w14:paraId="67D4FC04" w14:textId="77777777" w:rsidR="00F6792E" w:rsidRPr="00734A06" w:rsidRDefault="00F6792E" w:rsidP="003951DD">
      <w:pPr>
        <w:pStyle w:val="Listenabsatz"/>
        <w:numPr>
          <w:ilvl w:val="0"/>
          <w:numId w:val="38"/>
        </w:numPr>
        <w:spacing w:before="0" w:after="200" w:line="360" w:lineRule="auto"/>
        <w:rPr>
          <w:rFonts w:ascii="ORF Universal Basic TX Regular" w:hAnsi="ORF Universal Basic TX Regular" w:cs="ORF Universal Basic TX Regular"/>
          <w:color w:val="000000"/>
          <w:szCs w:val="22"/>
          <w:lang w:eastAsia="de-AT"/>
        </w:rPr>
      </w:pPr>
      <w:r w:rsidRPr="00734A06">
        <w:rPr>
          <w:rFonts w:ascii="ORF Universal Basic TX Regular" w:hAnsi="ORF Universal Basic TX Regular" w:cs="ORF Universal Basic TX Regular"/>
          <w:color w:val="000000"/>
          <w:szCs w:val="22"/>
          <w:lang w:eastAsia="de-AT"/>
        </w:rPr>
        <w:t>Wirtschaftstreuhänder sowie weitere Stellen, deren Kontrolle das Unternehmen unterliegt (wie z. B. Rechnungshof, Gebarungsprüfung nach ORF-G)</w:t>
      </w:r>
    </w:p>
    <w:p w14:paraId="70D502A9" w14:textId="77777777" w:rsidR="00F6792E" w:rsidRPr="00734A06" w:rsidRDefault="00F6792E" w:rsidP="003951DD">
      <w:pPr>
        <w:pStyle w:val="Listenabsatz"/>
        <w:numPr>
          <w:ilvl w:val="0"/>
          <w:numId w:val="38"/>
        </w:numPr>
        <w:spacing w:before="0" w:after="200" w:line="360" w:lineRule="auto"/>
        <w:rPr>
          <w:rFonts w:ascii="ORF Universal Basic TX Regular" w:hAnsi="ORF Universal Basic TX Regular" w:cs="ORF Universal Basic TX Regular"/>
          <w:color w:val="000000"/>
          <w:szCs w:val="22"/>
          <w:lang w:eastAsia="de-AT"/>
        </w:rPr>
      </w:pPr>
      <w:r w:rsidRPr="00734A06">
        <w:rPr>
          <w:rFonts w:ascii="ORF Universal Basic TX Regular" w:hAnsi="ORF Universal Basic TX Regular" w:cs="ORF Universal Basic TX Regular"/>
          <w:color w:val="000000"/>
          <w:szCs w:val="22"/>
          <w:lang w:eastAsia="de-AT"/>
        </w:rPr>
        <w:t>Rechtsvertretung, Inkassobüro und Gerichte, sofern dies zur Rechtsverteidigung bzw. zur Rechtsdurchsetzung notwendig ist.</w:t>
      </w:r>
    </w:p>
    <w:p w14:paraId="3AFEBEDC" w14:textId="50D0B1D2" w:rsidR="00674106" w:rsidRPr="00734A06" w:rsidRDefault="00F6792E" w:rsidP="003951DD">
      <w:pPr>
        <w:spacing w:after="240"/>
        <w:rPr>
          <w:rFonts w:ascii="ORF Universal Basic TX Regular" w:hAnsi="ORF Universal Basic TX Regular" w:cs="ORF Universal Basic TX Regular"/>
          <w:color w:val="000000"/>
          <w:sz w:val="22"/>
          <w:szCs w:val="22"/>
          <w:lang w:eastAsia="de-AT"/>
        </w:rPr>
      </w:pPr>
      <w:r w:rsidRPr="00734A06">
        <w:rPr>
          <w:rFonts w:ascii="ORF Universal Basic TX Regular" w:hAnsi="ORF Universal Basic TX Regular" w:cs="ORF Universal Basic TX Regular"/>
          <w:color w:val="000000"/>
          <w:sz w:val="22"/>
          <w:szCs w:val="22"/>
          <w:lang w:eastAsia="de-AT"/>
        </w:rPr>
        <w:t>Der ORF zieht für die Erbringung von IT-Dienstleistungen Auftragsverarbeiter bei.</w:t>
      </w:r>
    </w:p>
    <w:p w14:paraId="205C2D93" w14:textId="22F8BAF6" w:rsidR="00F6792E" w:rsidRDefault="00F6792E" w:rsidP="003951DD">
      <w:pPr>
        <w:rPr>
          <w:rFonts w:ascii="ORF Universal Basic TX Regular" w:hAnsi="ORF Universal Basic TX Regular" w:cs="ORF Universal Basic TX Regular"/>
          <w:color w:val="000000"/>
          <w:sz w:val="22"/>
          <w:szCs w:val="22"/>
          <w:lang w:eastAsia="de-AT"/>
        </w:rPr>
      </w:pPr>
      <w:r w:rsidRPr="00734A06">
        <w:rPr>
          <w:rFonts w:ascii="ORF Universal Basic TX Regular" w:hAnsi="ORF Universal Basic TX Regular" w:cs="ORF Universal Basic TX Regular"/>
          <w:color w:val="000000"/>
          <w:sz w:val="22"/>
          <w:szCs w:val="22"/>
          <w:lang w:eastAsia="de-AT"/>
        </w:rPr>
        <w:t>Die Daten werden bis zum Abschluss des Bewerbungsverfahrens aufbewahrt. Darüber hinaus werden die Daten bis zur Beendigung des ESC 2026 bzw. bis zum Ablauf der gesetzlichen Aufbewahrungsfristen (7 Jahre nach steuerrechtlichen bzw. unternehmensrechtlichen Bestimmungen; 15 Jahre gem. ORF-G § 31 (2) ORF-G iVm § 40 (6) ORF-G) aufbewahrt bzw. bis zur Beendigung von allfälligen Rechtsstreitigkeiten, bei denen die Daten als Beweis benötigt werden, gespeichert.</w:t>
      </w:r>
    </w:p>
    <w:p w14:paraId="18836C01" w14:textId="77777777" w:rsidR="004510C1" w:rsidRPr="00734A06" w:rsidRDefault="004510C1" w:rsidP="003951DD">
      <w:pPr>
        <w:rPr>
          <w:rFonts w:ascii="ORF Universal Basic TX Regular" w:hAnsi="ORF Universal Basic TX Regular" w:cs="ORF Universal Basic TX Regular"/>
          <w:color w:val="000000"/>
          <w:sz w:val="22"/>
          <w:szCs w:val="22"/>
          <w:lang w:eastAsia="de-AT"/>
        </w:rPr>
      </w:pPr>
    </w:p>
    <w:p w14:paraId="0B4D3440" w14:textId="77777777" w:rsidR="00F6792E" w:rsidRPr="00734A06" w:rsidRDefault="00F6792E" w:rsidP="003951DD">
      <w:pPr>
        <w:rPr>
          <w:rFonts w:ascii="ORF Universal Basic TX Regular" w:hAnsi="ORF Universal Basic TX Regular" w:cs="ORF Universal Basic TX Regular"/>
          <w:b/>
          <w:bCs/>
          <w:color w:val="000000"/>
          <w:sz w:val="22"/>
          <w:szCs w:val="22"/>
          <w:lang w:eastAsia="de-AT"/>
        </w:rPr>
      </w:pPr>
      <w:r w:rsidRPr="00734A06">
        <w:rPr>
          <w:rFonts w:ascii="ORF Universal Basic TX Regular" w:hAnsi="ORF Universal Basic TX Regular" w:cs="ORF Universal Basic TX Regular"/>
          <w:b/>
          <w:bCs/>
          <w:color w:val="000000"/>
          <w:sz w:val="22"/>
          <w:szCs w:val="22"/>
          <w:lang w:eastAsia="de-AT"/>
        </w:rPr>
        <w:lastRenderedPageBreak/>
        <w:t>Ihre Rechte als betroffene Person der Datenverarbeitung</w:t>
      </w:r>
    </w:p>
    <w:p w14:paraId="2BDA388B" w14:textId="77777777" w:rsidR="00F6792E" w:rsidRPr="00734A06" w:rsidRDefault="00F6792E" w:rsidP="003951DD">
      <w:pPr>
        <w:pStyle w:val="Listenabsatz"/>
        <w:numPr>
          <w:ilvl w:val="0"/>
          <w:numId w:val="39"/>
        </w:numPr>
        <w:spacing w:after="160" w:line="360" w:lineRule="auto"/>
        <w:rPr>
          <w:rFonts w:ascii="ORF Universal Basic TX Regular" w:eastAsiaTheme="minorHAnsi" w:hAnsi="ORF Universal Basic TX Regular" w:cs="ORF Universal Basic TX Regular"/>
          <w:szCs w:val="22"/>
          <w:lang w:eastAsia="en-US"/>
        </w:rPr>
      </w:pPr>
      <w:r w:rsidRPr="00734A06">
        <w:rPr>
          <w:rFonts w:ascii="ORF Universal Basic TX Regular" w:hAnsi="ORF Universal Basic TX Regular" w:cs="ORF Universal Basic TX Regular"/>
          <w:szCs w:val="22"/>
        </w:rPr>
        <w:t>Gem Art 15 DSGVO haben Sie das Recht, eine Bestätigung darüber zu verlangen, ob personenbezogene Daten vom Verantwortlichen verarbeitet werden und das Recht auf Auskunft über diese Daten.</w:t>
      </w:r>
    </w:p>
    <w:p w14:paraId="27FFE247" w14:textId="7D56AF87" w:rsidR="00674106" w:rsidRPr="00674106" w:rsidRDefault="00F6792E" w:rsidP="003951DD">
      <w:pPr>
        <w:pStyle w:val="Listenabsatz"/>
        <w:numPr>
          <w:ilvl w:val="0"/>
          <w:numId w:val="39"/>
        </w:numPr>
        <w:spacing w:after="160" w:line="360" w:lineRule="auto"/>
        <w:rPr>
          <w:rFonts w:ascii="ORF Universal Basic TX Regular" w:hAnsi="ORF Universal Basic TX Regular" w:cs="ORF Universal Basic TX Regular"/>
          <w:szCs w:val="22"/>
        </w:rPr>
      </w:pPr>
      <w:r w:rsidRPr="00734A06">
        <w:rPr>
          <w:rFonts w:ascii="ORF Universal Basic TX Regular" w:hAnsi="ORF Universal Basic TX Regular" w:cs="ORF Universal Basic TX Regular"/>
          <w:szCs w:val="22"/>
        </w:rPr>
        <w:t>Gem Art 16 DSGVO haben Sie das Recht, unverzüglich die Berichtigung Sie betreffende unrichtige Daten und/oder die Vervollständigung unvollständiger personenbezogener Daten zu verlangen. Die Berichtigung wird von uns gegebenenfalls allen Empfängern Ihrer Daten gem Art 19 DSGVO mitgeteilt</w:t>
      </w:r>
      <w:r w:rsidR="00674106">
        <w:rPr>
          <w:rFonts w:ascii="ORF Universal Basic TX Regular" w:hAnsi="ORF Universal Basic TX Regular" w:cs="ORF Universal Basic TX Regular"/>
          <w:szCs w:val="22"/>
        </w:rPr>
        <w:t>.</w:t>
      </w:r>
    </w:p>
    <w:p w14:paraId="565ECBFE" w14:textId="1F9E709F" w:rsidR="00674106" w:rsidRPr="00674106" w:rsidRDefault="00F6792E" w:rsidP="003951DD">
      <w:pPr>
        <w:pStyle w:val="Listenabsatz"/>
        <w:numPr>
          <w:ilvl w:val="0"/>
          <w:numId w:val="39"/>
        </w:numPr>
        <w:spacing w:after="160" w:line="360" w:lineRule="auto"/>
        <w:rPr>
          <w:rFonts w:ascii="ORF Universal Basic TX Regular" w:hAnsi="ORF Universal Basic TX Regular" w:cs="ORF Universal Basic TX Regular"/>
          <w:szCs w:val="22"/>
        </w:rPr>
      </w:pPr>
      <w:r w:rsidRPr="00734A06">
        <w:rPr>
          <w:rFonts w:ascii="ORF Universal Basic TX Regular" w:hAnsi="ORF Universal Basic TX Regular" w:cs="ORF Universal Basic TX Regular"/>
          <w:szCs w:val="22"/>
        </w:rPr>
        <w:t>Gem Art 17 DSGVO haben Sie das Recht auf Löschung Ihrer personenbezogenen Daten. Die Löschung wird von uns gegebenenfalls allen Empfängern Ihrer Daten gem Art 19 DSGVO mitgeteilt und ist auch nur insoweit möglich, als die Daten aufgrund einer Einwilligung bzw. auch nach Ablauf einer gesetzlichen Aufbewahrungspflicht verarbeitet werden.</w:t>
      </w:r>
    </w:p>
    <w:p w14:paraId="114C7FCC" w14:textId="77777777" w:rsidR="00F6792E" w:rsidRPr="00734A06" w:rsidRDefault="00F6792E" w:rsidP="003951DD">
      <w:pPr>
        <w:pStyle w:val="Listenabsatz"/>
        <w:numPr>
          <w:ilvl w:val="0"/>
          <w:numId w:val="39"/>
        </w:numPr>
        <w:spacing w:after="160" w:line="360" w:lineRule="auto"/>
        <w:rPr>
          <w:rFonts w:ascii="ORF Universal Basic TX Regular" w:hAnsi="ORF Universal Basic TX Regular" w:cs="ORF Universal Basic TX Regular"/>
          <w:szCs w:val="22"/>
        </w:rPr>
      </w:pPr>
      <w:r w:rsidRPr="00734A06">
        <w:rPr>
          <w:rFonts w:ascii="ORF Universal Basic TX Regular" w:hAnsi="ORF Universal Basic TX Regular" w:cs="ORF Universal Basic TX Regular"/>
          <w:szCs w:val="22"/>
        </w:rPr>
        <w:t>Gem Art 18 haben Sie das Recht auf Einschränkung der Verarbeitung. Die Einschränkung der Verarbeitung wird von uns gegebenenfalls allen Empfängern Ihrer Daten gem Art 19 DSGVO mitgeteilt. Dies ist nur insoweit möglich, als die Verarbeitung auf Art 6 (1) lit f DSGVO basiert und das berechtigte Interesse des Verantwortlichen nicht überwiegt.</w:t>
      </w:r>
    </w:p>
    <w:p w14:paraId="3ECF7FE3" w14:textId="77777777" w:rsidR="00F6792E" w:rsidRPr="00734A06" w:rsidRDefault="00F6792E" w:rsidP="003951DD">
      <w:pPr>
        <w:pStyle w:val="Listenabsatz"/>
        <w:numPr>
          <w:ilvl w:val="0"/>
          <w:numId w:val="39"/>
        </w:numPr>
        <w:spacing w:after="160" w:line="360" w:lineRule="auto"/>
        <w:rPr>
          <w:rFonts w:ascii="ORF Universal Basic TX Regular" w:hAnsi="ORF Universal Basic TX Regular" w:cs="ORF Universal Basic TX Regular"/>
          <w:szCs w:val="22"/>
        </w:rPr>
      </w:pPr>
      <w:r w:rsidRPr="00734A06">
        <w:rPr>
          <w:rFonts w:ascii="ORF Universal Basic TX Regular" w:hAnsi="ORF Universal Basic TX Regular" w:cs="ORF Universal Basic TX Regular"/>
          <w:szCs w:val="22"/>
        </w:rPr>
        <w:t>Gem Art 21 DSGVO haben Sie ein Recht auf Widerspruch gegen die Datenverarbeitung. Dies ist nur insoweit möglich, als die Verarbeitung auf Art 6 (1) lit f DSGVO basiert und das berechtigte Interesse des Verantwortlichen nicht überwiegt.</w:t>
      </w:r>
    </w:p>
    <w:p w14:paraId="396A0BF2" w14:textId="77777777" w:rsidR="00F6792E" w:rsidRPr="00734A06" w:rsidRDefault="00F6792E" w:rsidP="003951DD">
      <w:pPr>
        <w:pStyle w:val="Listenabsatz"/>
        <w:numPr>
          <w:ilvl w:val="0"/>
          <w:numId w:val="39"/>
        </w:numPr>
        <w:spacing w:after="160" w:line="360" w:lineRule="auto"/>
        <w:rPr>
          <w:rFonts w:ascii="ORF Universal Basic TX Regular" w:hAnsi="ORF Universal Basic TX Regular" w:cs="ORF Universal Basic TX Regular"/>
          <w:szCs w:val="22"/>
        </w:rPr>
      </w:pPr>
      <w:r w:rsidRPr="00734A06">
        <w:rPr>
          <w:rFonts w:ascii="ORF Universal Basic TX Regular" w:hAnsi="ORF Universal Basic TX Regular" w:cs="ORF Universal Basic TX Regular"/>
          <w:szCs w:val="22"/>
        </w:rPr>
        <w:t>Gem Art 20 DSGVO haben Sie ein Recht auf Datenübertragung.</w:t>
      </w:r>
    </w:p>
    <w:p w14:paraId="34590CA5" w14:textId="77777777" w:rsidR="00F6792E" w:rsidRPr="00734A06" w:rsidRDefault="00F6792E" w:rsidP="003951DD">
      <w:pPr>
        <w:pStyle w:val="Listenabsatz"/>
        <w:numPr>
          <w:ilvl w:val="0"/>
          <w:numId w:val="39"/>
        </w:numPr>
        <w:spacing w:after="160" w:line="360" w:lineRule="auto"/>
        <w:rPr>
          <w:rFonts w:ascii="ORF Universal Basic TX Regular" w:hAnsi="ORF Universal Basic TX Regular" w:cs="ORF Universal Basic TX Regular"/>
          <w:szCs w:val="22"/>
        </w:rPr>
      </w:pPr>
      <w:r w:rsidRPr="00734A06">
        <w:rPr>
          <w:rFonts w:ascii="ORF Universal Basic TX Regular" w:hAnsi="ORF Universal Basic TX Regular" w:cs="ORF Universal Basic TX Regular"/>
          <w:szCs w:val="22"/>
        </w:rPr>
        <w:t>Letztlich haben Sie die Möglichkeit, Beschwerde bei der Österreichischen Datenschutzbehörde (Barichgasse 40-42, 1030 Wien; Telefon: +43 1 52 152-0; E</w:t>
      </w:r>
      <w:r w:rsidRPr="00734A06">
        <w:rPr>
          <w:rFonts w:ascii="ORF Universal Basic TX Regular" w:hAnsi="ORF Universal Basic TX Regular" w:cs="ORF Universal Basic TX Regular"/>
          <w:szCs w:val="22"/>
        </w:rPr>
        <w:noBreakHyphen/>
        <w:t>Mail: </w:t>
      </w:r>
      <w:hyperlink r:id="rId11" w:history="1">
        <w:r w:rsidRPr="00734A06">
          <w:rPr>
            <w:rStyle w:val="Hyperlink"/>
            <w:rFonts w:ascii="ORF Universal Basic TX Regular" w:hAnsi="ORF Universal Basic TX Regular" w:cs="ORF Universal Basic TX Regular"/>
            <w:szCs w:val="22"/>
          </w:rPr>
          <w:t>dsb@dsb.gv.at</w:t>
        </w:r>
      </w:hyperlink>
      <w:r w:rsidRPr="00734A06">
        <w:rPr>
          <w:rFonts w:ascii="ORF Universal Basic TX Regular" w:hAnsi="ORF Universal Basic TX Regular" w:cs="ORF Universal Basic TX Regular"/>
          <w:szCs w:val="22"/>
        </w:rPr>
        <w:t>) zu erheben oder einen gerichtlichen Rechtsbehelf einzulegen.</w:t>
      </w:r>
    </w:p>
    <w:p w14:paraId="5746E597" w14:textId="77777777" w:rsidR="00F6792E" w:rsidRPr="00734A06" w:rsidRDefault="00F6792E" w:rsidP="003951DD">
      <w:pPr>
        <w:rPr>
          <w:rFonts w:ascii="ORF Universal Basic TX Regular" w:hAnsi="ORF Universal Basic TX Regular" w:cs="ORF Universal Basic TX Regular"/>
          <w:sz w:val="22"/>
          <w:szCs w:val="22"/>
          <w:lang w:val="de-DE"/>
        </w:rPr>
      </w:pPr>
    </w:p>
    <w:p w14:paraId="25670545" w14:textId="77777777" w:rsidR="00F6792E" w:rsidRPr="00734A06" w:rsidRDefault="00F6792E" w:rsidP="003951DD">
      <w:pPr>
        <w:pStyle w:val="Text"/>
        <w:tabs>
          <w:tab w:val="right" w:pos="9072"/>
        </w:tabs>
        <w:spacing w:before="0" w:after="0" w:line="360" w:lineRule="auto"/>
        <w:rPr>
          <w:rFonts w:ascii="ORF Universal Basic TX Regular" w:hAnsi="ORF Universal Basic TX Regular" w:cs="ORF Universal Basic TX Regular"/>
          <w:szCs w:val="22"/>
        </w:rPr>
      </w:pPr>
    </w:p>
    <w:sectPr w:rsidR="00F6792E" w:rsidRPr="00734A06" w:rsidSect="00D3702E">
      <w:headerReference w:type="even" r:id="rId12"/>
      <w:headerReference w:type="default" r:id="rId13"/>
      <w:footerReference w:type="even" r:id="rId14"/>
      <w:footerReference w:type="default" r:id="rId15"/>
      <w:headerReference w:type="first" r:id="rId16"/>
      <w:pgSz w:w="11906" w:h="16838" w:code="9"/>
      <w:pgMar w:top="1418" w:right="1418" w:bottom="170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EECB1" w14:textId="77777777" w:rsidR="00CB1FA8" w:rsidRDefault="00CB1FA8">
      <w:r>
        <w:separator/>
      </w:r>
    </w:p>
  </w:endnote>
  <w:endnote w:type="continuationSeparator" w:id="0">
    <w:p w14:paraId="07CE8B37" w14:textId="77777777" w:rsidR="00CB1FA8" w:rsidRDefault="00CB1FA8">
      <w:r>
        <w:continuationSeparator/>
      </w:r>
    </w:p>
  </w:endnote>
  <w:endnote w:type="continuationNotice" w:id="1">
    <w:p w14:paraId="62CDED34" w14:textId="77777777" w:rsidR="00CB1FA8" w:rsidRDefault="00CB1F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RF Universal Basic TX Regular">
    <w:altName w:val="Calibri"/>
    <w:panose1 w:val="020B0504020203020204"/>
    <w:charset w:val="00"/>
    <w:family w:val="swiss"/>
    <w:pitch w:val="variable"/>
    <w:sig w:usb0="A000006F" w:usb1="4000004A" w:usb2="00000008"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4A14E" w14:textId="0E814FFA" w:rsidR="00B96EC1" w:rsidRDefault="004E64EF">
    <w:pPr>
      <w:pStyle w:val="Fuzeile"/>
      <w:framePr w:wrap="around" w:vAnchor="text" w:hAnchor="margin" w:y="1"/>
      <w:rPr>
        <w:rStyle w:val="Seitenzahl"/>
      </w:rPr>
    </w:pPr>
    <w:r>
      <w:rPr>
        <w:noProof/>
      </w:rPr>
      <mc:AlternateContent>
        <mc:Choice Requires="wps">
          <w:drawing>
            <wp:anchor distT="0" distB="0" distL="0" distR="0" simplePos="0" relativeHeight="251658243" behindDoc="0" locked="0" layoutInCell="1" allowOverlap="1" wp14:anchorId="11E5D056" wp14:editId="063A6DB4">
              <wp:simplePos x="635" y="635"/>
              <wp:positionH relativeFrom="page">
                <wp:align>left</wp:align>
              </wp:positionH>
              <wp:positionV relativeFrom="page">
                <wp:align>bottom</wp:align>
              </wp:positionV>
              <wp:extent cx="511175" cy="352425"/>
              <wp:effectExtent l="0" t="0" r="3175" b="0"/>
              <wp:wrapNone/>
              <wp:docPr id="1831553835" name="Textfeld 2"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11175" cy="352425"/>
                      </a:xfrm>
                      <a:prstGeom prst="rect">
                        <a:avLst/>
                      </a:prstGeom>
                      <a:noFill/>
                      <a:ln>
                        <a:noFill/>
                      </a:ln>
                    </wps:spPr>
                    <wps:txbx>
                      <w:txbxContent>
                        <w:p w14:paraId="7F9FBB01" w14:textId="2DD602E9" w:rsidR="004E64EF" w:rsidRPr="00D3702E" w:rsidRDefault="004E64EF">
                          <w:pPr>
                            <w:rPr>
                              <w:rFonts w:ascii="Calibri" w:eastAsia="Calibri" w:hAnsi="Calibri" w:cs="Calibri"/>
                              <w:noProof/>
                              <w:color w:val="FFDA00"/>
                              <w:sz w:val="14"/>
                              <w:szCs w:val="14"/>
                            </w:rPr>
                          </w:pPr>
                          <w:r w:rsidRPr="00D3702E">
                            <w:rPr>
                              <w:rFonts w:ascii="Calibri" w:eastAsia="Calibri" w:hAnsi="Calibri" w:cs="Calibri"/>
                              <w:noProof/>
                              <w:color w:val="FFDA00"/>
                              <w:sz w:val="14"/>
                              <w:szCs w:val="14"/>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E5D056" id="_x0000_t202" coordsize="21600,21600" o:spt="202" path="m,l,21600r21600,l21600,xe">
              <v:stroke joinstyle="miter"/>
              <v:path gradientshapeok="t" o:connecttype="rect"/>
            </v:shapetype>
            <v:shape id="Textfeld 2" o:spid="_x0000_s1026" type="#_x0000_t202" alt="INTERN" style="position:absolute;left:0;text-align:left;margin-left:0;margin-top:0;width:40.25pt;height:27.7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" filled="f" stroked="f">
              <v:textbox style="mso-fit-shape-to-text:t" inset="20pt,0,0,15pt">
                <w:txbxContent>
                  <w:p w14:paraId="7F9FBB01" w14:textId="2DD602E9" w:rsidR="004E64EF" w:rsidRPr="00D3702E" w:rsidRDefault="004E64EF">
                    <w:pPr>
                      <w:rPr>
                        <w:rFonts w:ascii="Calibri" w:eastAsia="Calibri" w:hAnsi="Calibri" w:cs="Calibri"/>
                        <w:noProof/>
                        <w:color w:val="FFDA00"/>
                        <w:sz w:val="14"/>
                        <w:szCs w:val="14"/>
                      </w:rPr>
                    </w:pPr>
                    <w:r w:rsidRPr="00D3702E">
                      <w:rPr>
                        <w:rFonts w:ascii="Calibri" w:eastAsia="Calibri" w:hAnsi="Calibri" w:cs="Calibri"/>
                        <w:noProof/>
                        <w:color w:val="FFDA00"/>
                        <w:sz w:val="14"/>
                        <w:szCs w:val="14"/>
                      </w:rPr>
                      <w:t>INTERN</w:t>
                    </w:r>
                  </w:p>
                </w:txbxContent>
              </v:textbox>
              <w10:wrap anchorx="page" anchory="page"/>
            </v:shape>
          </w:pict>
        </mc:Fallback>
      </mc:AlternateContent>
    </w:r>
    <w:r w:rsidR="00B96EC1">
      <w:rPr>
        <w:rStyle w:val="Seitenzahl"/>
      </w:rPr>
      <w:fldChar w:fldCharType="begin"/>
    </w:r>
    <w:r w:rsidR="00B96EC1">
      <w:rPr>
        <w:rStyle w:val="Seitenzahl"/>
      </w:rPr>
      <w:instrText xml:space="preserve">PAGE  </w:instrText>
    </w:r>
    <w:r w:rsidR="00B96EC1">
      <w:rPr>
        <w:rStyle w:val="Seitenzahl"/>
      </w:rPr>
      <w:fldChar w:fldCharType="separate"/>
    </w:r>
    <w:r w:rsidR="00B96EC1">
      <w:rPr>
        <w:rStyle w:val="Seitenzahl"/>
        <w:noProof/>
      </w:rPr>
      <w:t>1</w:t>
    </w:r>
    <w:r w:rsidR="00B96EC1">
      <w:rPr>
        <w:rStyle w:val="Seitenzahl"/>
      </w:rPr>
      <w:fldChar w:fldCharType="end"/>
    </w:r>
  </w:p>
  <w:p w14:paraId="0FFD3975" w14:textId="77777777" w:rsidR="00B96EC1" w:rsidRDefault="00B96EC1">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3B494" w14:textId="15E04377" w:rsidR="000F64D7" w:rsidRPr="00D3702E" w:rsidRDefault="003E64DF" w:rsidP="000F64D7">
    <w:pPr>
      <w:pStyle w:val="Fuzeile"/>
      <w:pBdr>
        <w:top w:val="single" w:sz="4" w:space="1" w:color="auto"/>
      </w:pBdr>
      <w:jc w:val="center"/>
      <w:rPr>
        <w:rFonts w:ascii="ORF Universal Basic TX Regular" w:hAnsi="ORF Universal Basic TX Regular" w:cs="ORF Universal Basic TX Regular"/>
        <w:sz w:val="18"/>
        <w:szCs w:val="18"/>
      </w:rPr>
    </w:pPr>
    <w:r w:rsidRPr="00D3702E">
      <w:rPr>
        <w:rFonts w:ascii="ORF Universal Basic TX Regular" w:hAnsi="ORF Universal Basic TX Regular" w:cs="ORF Universal Basic TX Regular"/>
        <w:sz w:val="18"/>
        <w:szCs w:val="18"/>
      </w:rPr>
      <w:t xml:space="preserve">Interessensbekundung </w:t>
    </w:r>
    <w:r w:rsidR="00D3702E">
      <w:rPr>
        <w:rFonts w:ascii="ORF Universal Basic TX Regular" w:hAnsi="ORF Universal Basic TX Regular" w:cs="ORF Universal Basic TX Regular"/>
        <w:sz w:val="18"/>
        <w:szCs w:val="18"/>
      </w:rPr>
      <w:t xml:space="preserve">Host City </w:t>
    </w:r>
    <w:r w:rsidRPr="00D3702E">
      <w:rPr>
        <w:rFonts w:ascii="ORF Universal Basic TX Regular" w:hAnsi="ORF Universal Basic TX Regular" w:cs="ORF Universal Basic TX Regular"/>
        <w:sz w:val="18"/>
        <w:szCs w:val="18"/>
      </w:rPr>
      <w:t>ESC 2026</w:t>
    </w:r>
    <w:r w:rsidR="000F64D7" w:rsidRPr="00D3702E">
      <w:rPr>
        <w:rFonts w:ascii="ORF Universal Basic TX Regular" w:hAnsi="ORF Universal Basic TX Regular" w:cs="ORF Universal Basic TX Regular"/>
        <w:sz w:val="18"/>
        <w:szCs w:val="18"/>
      </w:rPr>
      <w:tab/>
    </w:r>
    <w:r w:rsidR="000F64D7" w:rsidRPr="00D3702E">
      <w:rPr>
        <w:rFonts w:ascii="ORF Universal Basic TX Regular" w:hAnsi="ORF Universal Basic TX Regular" w:cs="ORF Universal Basic TX Regular"/>
        <w:sz w:val="18"/>
        <w:szCs w:val="18"/>
      </w:rPr>
      <w:tab/>
      <w:t xml:space="preserve">Seite </w:t>
    </w:r>
    <w:r w:rsidR="000F64D7" w:rsidRPr="00D3702E">
      <w:rPr>
        <w:rFonts w:ascii="ORF Universal Basic TX Regular" w:hAnsi="ORF Universal Basic TX Regular" w:cs="ORF Universal Basic TX Regular"/>
        <w:sz w:val="18"/>
        <w:szCs w:val="18"/>
      </w:rPr>
      <w:fldChar w:fldCharType="begin"/>
    </w:r>
    <w:r w:rsidR="000F64D7" w:rsidRPr="00D3702E">
      <w:rPr>
        <w:rFonts w:ascii="ORF Universal Basic TX Regular" w:hAnsi="ORF Universal Basic TX Regular" w:cs="ORF Universal Basic TX Regular"/>
        <w:sz w:val="18"/>
        <w:szCs w:val="18"/>
      </w:rPr>
      <w:instrText>PAGE</w:instrText>
    </w:r>
    <w:r w:rsidR="000F64D7" w:rsidRPr="00D3702E">
      <w:rPr>
        <w:rFonts w:ascii="ORF Universal Basic TX Regular" w:hAnsi="ORF Universal Basic TX Regular" w:cs="ORF Universal Basic TX Regular"/>
        <w:sz w:val="18"/>
        <w:szCs w:val="18"/>
      </w:rPr>
      <w:fldChar w:fldCharType="separate"/>
    </w:r>
    <w:r w:rsidR="00CB28F2" w:rsidRPr="00D3702E">
      <w:rPr>
        <w:rFonts w:ascii="ORF Universal Basic TX Regular" w:hAnsi="ORF Universal Basic TX Regular" w:cs="ORF Universal Basic TX Regular"/>
        <w:noProof/>
        <w:sz w:val="18"/>
        <w:szCs w:val="18"/>
      </w:rPr>
      <w:t>7</w:t>
    </w:r>
    <w:r w:rsidR="000F64D7" w:rsidRPr="00D3702E">
      <w:rPr>
        <w:rFonts w:ascii="ORF Universal Basic TX Regular" w:hAnsi="ORF Universal Basic TX Regular" w:cs="ORF Universal Basic TX Regular"/>
        <w:sz w:val="18"/>
        <w:szCs w:val="18"/>
      </w:rPr>
      <w:fldChar w:fldCharType="end"/>
    </w:r>
    <w:r w:rsidR="000F64D7" w:rsidRPr="00D3702E">
      <w:rPr>
        <w:rFonts w:ascii="ORF Universal Basic TX Regular" w:hAnsi="ORF Universal Basic TX Regular" w:cs="ORF Universal Basic TX Regular"/>
        <w:sz w:val="18"/>
        <w:szCs w:val="18"/>
      </w:rPr>
      <w:t xml:space="preserve"> von </w:t>
    </w:r>
    <w:r w:rsidR="000F64D7" w:rsidRPr="00D3702E">
      <w:rPr>
        <w:rFonts w:ascii="ORF Universal Basic TX Regular" w:hAnsi="ORF Universal Basic TX Regular" w:cs="ORF Universal Basic TX Regular"/>
        <w:sz w:val="18"/>
        <w:szCs w:val="18"/>
      </w:rPr>
      <w:fldChar w:fldCharType="begin"/>
    </w:r>
    <w:r w:rsidR="000F64D7" w:rsidRPr="00D3702E">
      <w:rPr>
        <w:rFonts w:ascii="ORF Universal Basic TX Regular" w:hAnsi="ORF Universal Basic TX Regular" w:cs="ORF Universal Basic TX Regular"/>
        <w:sz w:val="18"/>
        <w:szCs w:val="18"/>
      </w:rPr>
      <w:instrText>NUMPAGES</w:instrText>
    </w:r>
    <w:r w:rsidR="000F64D7" w:rsidRPr="00D3702E">
      <w:rPr>
        <w:rFonts w:ascii="ORF Universal Basic TX Regular" w:hAnsi="ORF Universal Basic TX Regular" w:cs="ORF Universal Basic TX Regular"/>
        <w:sz w:val="18"/>
        <w:szCs w:val="18"/>
      </w:rPr>
      <w:fldChar w:fldCharType="separate"/>
    </w:r>
    <w:r w:rsidR="00CB28F2" w:rsidRPr="00D3702E">
      <w:rPr>
        <w:rFonts w:ascii="ORF Universal Basic TX Regular" w:hAnsi="ORF Universal Basic TX Regular" w:cs="ORF Universal Basic TX Regular"/>
        <w:noProof/>
        <w:sz w:val="18"/>
        <w:szCs w:val="18"/>
      </w:rPr>
      <w:t>7</w:t>
    </w:r>
    <w:r w:rsidR="000F64D7" w:rsidRPr="00D3702E">
      <w:rPr>
        <w:rFonts w:ascii="ORF Universal Basic TX Regular" w:hAnsi="ORF Universal Basic TX Regular" w:cs="ORF Universal Basic TX Regular"/>
        <w:sz w:val="18"/>
        <w:szCs w:val="18"/>
      </w:rPr>
      <w:fldChar w:fldCharType="end"/>
    </w:r>
  </w:p>
  <w:p w14:paraId="5B639351" w14:textId="77777777" w:rsidR="00B96EC1" w:rsidRPr="005C4F20" w:rsidRDefault="00B96EC1" w:rsidP="00001AFB">
    <w:pPr>
      <w:pStyle w:val="Fuzeile"/>
      <w:pBdr>
        <w:top w:val="single" w:sz="4" w:space="1" w:color="auto"/>
      </w:pBd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11D85" w14:textId="77777777" w:rsidR="00CB1FA8" w:rsidRDefault="00CB1FA8">
      <w:r>
        <w:separator/>
      </w:r>
    </w:p>
  </w:footnote>
  <w:footnote w:type="continuationSeparator" w:id="0">
    <w:p w14:paraId="43997C50" w14:textId="77777777" w:rsidR="00CB1FA8" w:rsidRDefault="00CB1FA8">
      <w:r>
        <w:continuationSeparator/>
      </w:r>
    </w:p>
  </w:footnote>
  <w:footnote w:type="continuationNotice" w:id="1">
    <w:p w14:paraId="0D632E6F" w14:textId="77777777" w:rsidR="00CB1FA8" w:rsidRDefault="00CB1FA8">
      <w:pPr>
        <w:spacing w:line="240" w:lineRule="auto"/>
      </w:pPr>
    </w:p>
  </w:footnote>
  <w:footnote w:id="2">
    <w:p w14:paraId="13D12F4F" w14:textId="16C033E1" w:rsidR="00BF47EC" w:rsidRDefault="00BF47EC" w:rsidP="0018469E">
      <w:pPr>
        <w:pStyle w:val="Funotentext"/>
        <w:spacing w:line="240" w:lineRule="auto"/>
        <w:rPr>
          <w:rFonts w:ascii="ORF Universal Basic TX Regular" w:hAnsi="ORF Universal Basic TX Regular" w:cs="ORF Universal Basic TX Regular"/>
          <w:sz w:val="22"/>
          <w:lang w:val="de-DE"/>
        </w:rPr>
      </w:pPr>
      <w:r w:rsidRPr="00D3702E">
        <w:rPr>
          <w:rStyle w:val="Funotenzeichen"/>
          <w:rFonts w:ascii="ORF Universal Basic TX Regular" w:hAnsi="ORF Universal Basic TX Regular" w:cs="ORF Universal Basic TX Regular"/>
        </w:rPr>
        <w:footnoteRef/>
      </w:r>
      <w:r w:rsidRPr="00D3702E">
        <w:rPr>
          <w:rFonts w:ascii="ORF Universal Basic TX Regular" w:hAnsi="ORF Universal Basic TX Regular" w:cs="ORF Universal Basic TX Regular"/>
        </w:rPr>
        <w:t xml:space="preserve"> </w:t>
      </w:r>
      <w:r w:rsidR="00D3702E" w:rsidRPr="00D3702E">
        <w:rPr>
          <w:rFonts w:ascii="ORF Universal Basic TX Regular" w:hAnsi="ORF Universal Basic TX Regular" w:cs="ORF Universal Basic TX Regular"/>
          <w:sz w:val="22"/>
          <w:lang w:val="de-DE"/>
        </w:rPr>
        <w:t xml:space="preserve">Allenfalls </w:t>
      </w:r>
      <w:r w:rsidRPr="00D3702E">
        <w:rPr>
          <w:rFonts w:ascii="ORF Universal Basic TX Regular" w:hAnsi="ORF Universal Basic TX Regular" w:cs="ORF Universal Basic TX Regular"/>
          <w:sz w:val="22"/>
          <w:lang w:val="de-DE"/>
        </w:rPr>
        <w:t>über von uns beherrschte Rechtsträger oder mit uns in einem Vertragsverhältnis stehende Rechtsträger</w:t>
      </w:r>
      <w:r w:rsidR="00D3702E">
        <w:rPr>
          <w:rFonts w:ascii="ORF Universal Basic TX Regular" w:hAnsi="ORF Universal Basic TX Regular" w:cs="ORF Universal Basic TX Regular"/>
          <w:sz w:val="22"/>
          <w:lang w:val="de-DE"/>
        </w:rPr>
        <w:t>.</w:t>
      </w:r>
    </w:p>
    <w:p w14:paraId="30852115" w14:textId="77777777" w:rsidR="00D3702E" w:rsidRDefault="00D3702E" w:rsidP="0018469E">
      <w:pPr>
        <w:pStyle w:val="Funotentext"/>
        <w:spacing w:line="240" w:lineRule="auto"/>
        <w:rPr>
          <w:rFonts w:ascii="ORF Universal Basic TX Regular" w:hAnsi="ORF Universal Basic TX Regular" w:cs="ORF Universal Basic TX Regular"/>
          <w:sz w:val="22"/>
          <w:lang w:val="de-DE"/>
        </w:rPr>
      </w:pPr>
    </w:p>
    <w:p w14:paraId="2FA81B6C" w14:textId="77777777" w:rsidR="00D3702E" w:rsidRPr="00D3702E" w:rsidRDefault="00D3702E" w:rsidP="0018469E">
      <w:pPr>
        <w:pStyle w:val="Funotentext"/>
        <w:spacing w:line="240" w:lineRule="auto"/>
        <w:rPr>
          <w:rFonts w:ascii="ORF Universal Basic TX Regular" w:hAnsi="ORF Universal Basic TX Regular" w:cs="ORF Universal Basic TX Regula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6C641" w14:textId="77777777" w:rsidR="00B96EC1" w:rsidRDefault="00B96EC1">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7D506E85" w14:textId="77777777" w:rsidR="00B96EC1" w:rsidRDefault="00B96E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56669" w14:textId="14583BC9" w:rsidR="00E021AD" w:rsidRDefault="003204A3">
    <w:pPr>
      <w:pStyle w:val="Kopfzeile"/>
    </w:pPr>
    <w:r>
      <w:rPr>
        <w:noProof/>
      </w:rPr>
      <w:drawing>
        <wp:anchor distT="0" distB="0" distL="114300" distR="114300" simplePos="0" relativeHeight="251658241" behindDoc="1" locked="0" layoutInCell="1" allowOverlap="1" wp14:anchorId="60DF521B" wp14:editId="66062221">
          <wp:simplePos x="0" y="0"/>
          <wp:positionH relativeFrom="column">
            <wp:posOffset>4571365</wp:posOffset>
          </wp:positionH>
          <wp:positionV relativeFrom="paragraph">
            <wp:posOffset>-62230</wp:posOffset>
          </wp:positionV>
          <wp:extent cx="1189990" cy="507365"/>
          <wp:effectExtent l="0" t="0" r="0" b="0"/>
          <wp:wrapNone/>
          <wp:docPr id="371074114" name="Bild 4" descr="Bildergebnis fÃ¼r o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ergebnis fÃ¼r or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89990"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6698D2" w14:textId="77777777" w:rsidR="00E021AD" w:rsidRDefault="00E021AD">
    <w:pPr>
      <w:pStyle w:val="Kopfzeile"/>
    </w:pPr>
  </w:p>
  <w:p w14:paraId="31017F7D" w14:textId="77777777" w:rsidR="00E021AD" w:rsidRDefault="00E021A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F3E95" w14:textId="1B2B5EDB" w:rsidR="00B96EC1" w:rsidRDefault="003204A3">
    <w:pPr>
      <w:pStyle w:val="Kopfzeile"/>
      <w:jc w:val="right"/>
      <w:rPr>
        <w:b/>
        <w:i/>
        <w:lang w:val="de-DE"/>
      </w:rPr>
    </w:pPr>
    <w:r>
      <w:rPr>
        <w:b/>
        <w:i/>
        <w:noProof/>
        <w:lang w:val="de-DE"/>
      </w:rPr>
      <w:drawing>
        <wp:anchor distT="0" distB="0" distL="114300" distR="114300" simplePos="0" relativeHeight="251658240" behindDoc="1" locked="0" layoutInCell="1" allowOverlap="1" wp14:anchorId="725DCEBD" wp14:editId="4F416779">
          <wp:simplePos x="0" y="0"/>
          <wp:positionH relativeFrom="column">
            <wp:posOffset>8890</wp:posOffset>
          </wp:positionH>
          <wp:positionV relativeFrom="paragraph">
            <wp:posOffset>-19050</wp:posOffset>
          </wp:positionV>
          <wp:extent cx="1943100" cy="828675"/>
          <wp:effectExtent l="0" t="0" r="0" b="0"/>
          <wp:wrapNone/>
          <wp:docPr id="1031436339" name="Bild 2" descr="Bildergebnis fÃ¼r o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Ã¼r or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431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C0FC325E"/>
    <w:lvl w:ilvl="0">
      <w:start w:val="1"/>
      <w:numFmt w:val="upperRoman"/>
      <w:pStyle w:val="berschrift1"/>
      <w:lvlText w:val="%1."/>
      <w:legacy w:legacy="1" w:legacySpace="113" w:legacyIndent="0"/>
      <w:lvlJc w:val="center"/>
      <w:pPr>
        <w:ind w:left="0" w:firstLine="0"/>
      </w:pPr>
    </w:lvl>
    <w:lvl w:ilvl="1">
      <w:start w:val="1"/>
      <w:numFmt w:val="upperLetter"/>
      <w:pStyle w:val="berschrift2"/>
      <w:lvlText w:val="%2."/>
      <w:legacy w:legacy="1" w:legacySpace="113" w:legacyIndent="0"/>
      <w:lvlJc w:val="left"/>
      <w:pPr>
        <w:ind w:left="567" w:firstLine="0"/>
      </w:pPr>
    </w:lvl>
    <w:lvl w:ilvl="2">
      <w:start w:val="1"/>
      <w:numFmt w:val="decimal"/>
      <w:pStyle w:val="berschrift3"/>
      <w:lvlText w:val="%3."/>
      <w:legacy w:legacy="1" w:legacySpace="113" w:legacyIndent="57"/>
      <w:lvlJc w:val="left"/>
      <w:pPr>
        <w:ind w:left="567" w:hanging="57"/>
      </w:pPr>
    </w:lvl>
    <w:lvl w:ilvl="3">
      <w:start w:val="1"/>
      <w:numFmt w:val="lowerLetter"/>
      <w:pStyle w:val="berschrift4"/>
      <w:lvlText w:val="%4)"/>
      <w:legacy w:legacy="1" w:legacySpace="113" w:legacyIndent="57"/>
      <w:lvlJc w:val="left"/>
      <w:pPr>
        <w:ind w:left="1276" w:hanging="57"/>
      </w:pPr>
    </w:lvl>
    <w:lvl w:ilvl="4">
      <w:start w:val="1"/>
      <w:numFmt w:val="lowerRoman"/>
      <w:pStyle w:val="berschrift5"/>
      <w:lvlText w:val="(%5)"/>
      <w:legacy w:legacy="1" w:legacySpace="113" w:legacyIndent="57"/>
      <w:lvlJc w:val="left"/>
      <w:pPr>
        <w:ind w:left="1843" w:hanging="57"/>
      </w:pPr>
    </w:lvl>
    <w:lvl w:ilvl="5">
      <w:start w:val="1"/>
      <w:numFmt w:val="lowerLetter"/>
      <w:pStyle w:val="berschrift6"/>
      <w:lvlText w:val="(%6)"/>
      <w:legacy w:legacy="1" w:legacySpace="0" w:legacyIndent="708"/>
      <w:lvlJc w:val="left"/>
      <w:pPr>
        <w:ind w:left="2977" w:hanging="708"/>
      </w:pPr>
    </w:lvl>
    <w:lvl w:ilvl="6">
      <w:start w:val="1"/>
      <w:numFmt w:val="decimal"/>
      <w:pStyle w:val="berschrift7"/>
      <w:lvlText w:val="%7."/>
      <w:legacy w:legacy="1" w:legacySpace="0" w:legacyIndent="0"/>
      <w:lvlJc w:val="left"/>
      <w:pPr>
        <w:ind w:left="567" w:firstLine="0"/>
      </w:pPr>
    </w:lvl>
    <w:lvl w:ilvl="7">
      <w:start w:val="1"/>
      <w:numFmt w:val="lowerLetter"/>
      <w:pStyle w:val="berschrift8"/>
      <w:lvlText w:val="%8)"/>
      <w:legacy w:legacy="1" w:legacySpace="0" w:legacyIndent="708"/>
      <w:lvlJc w:val="left"/>
      <w:pPr>
        <w:ind w:left="1276" w:hanging="708"/>
      </w:pPr>
    </w:lvl>
    <w:lvl w:ilvl="8">
      <w:start w:val="1"/>
      <w:numFmt w:val="lowerRoman"/>
      <w:pStyle w:val="berschrift9"/>
      <w:lvlText w:val="(%9)"/>
      <w:legacy w:legacy="1" w:legacySpace="0" w:legacyIndent="708"/>
      <w:lvlJc w:val="left"/>
      <w:pPr>
        <w:ind w:left="1985" w:hanging="708"/>
      </w:pPr>
    </w:lvl>
  </w:abstractNum>
  <w:abstractNum w:abstractNumId="1" w15:restartNumberingAfterBreak="0">
    <w:nsid w:val="0380745A"/>
    <w:multiLevelType w:val="hybridMultilevel"/>
    <w:tmpl w:val="8D30D6C8"/>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15:restartNumberingAfterBreak="0">
    <w:nsid w:val="0C401FEA"/>
    <w:multiLevelType w:val="hybridMultilevel"/>
    <w:tmpl w:val="12687552"/>
    <w:lvl w:ilvl="0" w:tplc="BF301A44">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79372BD"/>
    <w:multiLevelType w:val="hybridMultilevel"/>
    <w:tmpl w:val="260AD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4175B6"/>
    <w:multiLevelType w:val="multilevel"/>
    <w:tmpl w:val="51604A9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C111862"/>
    <w:multiLevelType w:val="hybridMultilevel"/>
    <w:tmpl w:val="4942D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631C0C"/>
    <w:multiLevelType w:val="hybridMultilevel"/>
    <w:tmpl w:val="4EEC1DD8"/>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7" w15:restartNumberingAfterBreak="0">
    <w:nsid w:val="507FB530"/>
    <w:multiLevelType w:val="multilevel"/>
    <w:tmpl w:val="D556E4C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5B371F50"/>
    <w:multiLevelType w:val="hybridMultilevel"/>
    <w:tmpl w:val="E78C6630"/>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9" w15:restartNumberingAfterBreak="0">
    <w:nsid w:val="5B9E107C"/>
    <w:multiLevelType w:val="multilevel"/>
    <w:tmpl w:val="2FB6AEC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632C4A74"/>
    <w:multiLevelType w:val="hybridMultilevel"/>
    <w:tmpl w:val="230A97F4"/>
    <w:lvl w:ilvl="0" w:tplc="DE7E0DAC">
      <w:start w:val="1"/>
      <w:numFmt w:val="upperRoman"/>
      <w:lvlText w:val="%1."/>
      <w:lvlJc w:val="left"/>
      <w:pPr>
        <w:tabs>
          <w:tab w:val="num" w:pos="720"/>
        </w:tabs>
        <w:ind w:left="567" w:hanging="567"/>
      </w:pPr>
      <w:rPr>
        <w:rFonts w:ascii="Verdana" w:hAnsi="Verdana" w:hint="default"/>
        <w:b/>
        <w:i w:val="0"/>
        <w:sz w:val="24"/>
      </w:rPr>
    </w:lvl>
    <w:lvl w:ilvl="1" w:tplc="BD805042">
      <w:start w:val="1"/>
      <w:numFmt w:val="decimal"/>
      <w:lvlText w:val="%2."/>
      <w:lvlJc w:val="left"/>
      <w:pPr>
        <w:tabs>
          <w:tab w:val="num" w:pos="567"/>
        </w:tabs>
        <w:ind w:left="567" w:hanging="567"/>
      </w:pPr>
      <w:rPr>
        <w:rFonts w:ascii="Verdana" w:hAnsi="Verdana" w:hint="default"/>
        <w:b w:val="0"/>
        <w:i w:val="0"/>
        <w:sz w:val="20"/>
      </w:rPr>
    </w:lvl>
    <w:lvl w:ilvl="2" w:tplc="EBF0D70E">
      <w:start w:val="1"/>
      <w:numFmt w:val="lowerRoman"/>
      <w:lvlText w:val="(%3)"/>
      <w:lvlJc w:val="left"/>
      <w:pPr>
        <w:tabs>
          <w:tab w:val="num" w:pos="1287"/>
        </w:tabs>
        <w:ind w:left="1134" w:hanging="567"/>
      </w:pPr>
      <w:rPr>
        <w:rFonts w:hint="default"/>
      </w:r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69EEE902"/>
    <w:multiLevelType w:val="hybridMultilevel"/>
    <w:tmpl w:val="1A9E6164"/>
    <w:lvl w:ilvl="0" w:tplc="C5D042CC">
      <w:start w:val="1"/>
      <w:numFmt w:val="bullet"/>
      <w:lvlText w:val=""/>
      <w:lvlJc w:val="left"/>
      <w:pPr>
        <w:ind w:left="720" w:hanging="360"/>
      </w:pPr>
      <w:rPr>
        <w:rFonts w:ascii="Symbol" w:hAnsi="Symbol" w:hint="default"/>
      </w:rPr>
    </w:lvl>
    <w:lvl w:ilvl="1" w:tplc="F1D28D82">
      <w:start w:val="1"/>
      <w:numFmt w:val="bullet"/>
      <w:lvlText w:val="o"/>
      <w:lvlJc w:val="left"/>
      <w:pPr>
        <w:ind w:left="1440" w:hanging="360"/>
      </w:pPr>
      <w:rPr>
        <w:rFonts w:ascii="Courier New" w:hAnsi="Courier New" w:hint="default"/>
      </w:rPr>
    </w:lvl>
    <w:lvl w:ilvl="2" w:tplc="57A60EC8">
      <w:start w:val="1"/>
      <w:numFmt w:val="bullet"/>
      <w:lvlText w:val=""/>
      <w:lvlJc w:val="left"/>
      <w:pPr>
        <w:ind w:left="2160" w:hanging="360"/>
      </w:pPr>
      <w:rPr>
        <w:rFonts w:ascii="Wingdings" w:hAnsi="Wingdings" w:hint="default"/>
      </w:rPr>
    </w:lvl>
    <w:lvl w:ilvl="3" w:tplc="5106A558">
      <w:start w:val="1"/>
      <w:numFmt w:val="bullet"/>
      <w:lvlText w:val=""/>
      <w:lvlJc w:val="left"/>
      <w:pPr>
        <w:ind w:left="2880" w:hanging="360"/>
      </w:pPr>
      <w:rPr>
        <w:rFonts w:ascii="Symbol" w:hAnsi="Symbol" w:hint="default"/>
      </w:rPr>
    </w:lvl>
    <w:lvl w:ilvl="4" w:tplc="C3EA7F16">
      <w:start w:val="1"/>
      <w:numFmt w:val="bullet"/>
      <w:lvlText w:val="o"/>
      <w:lvlJc w:val="left"/>
      <w:pPr>
        <w:ind w:left="3600" w:hanging="360"/>
      </w:pPr>
      <w:rPr>
        <w:rFonts w:ascii="Courier New" w:hAnsi="Courier New" w:hint="default"/>
      </w:rPr>
    </w:lvl>
    <w:lvl w:ilvl="5" w:tplc="E76A4DB8">
      <w:start w:val="1"/>
      <w:numFmt w:val="bullet"/>
      <w:lvlText w:val=""/>
      <w:lvlJc w:val="left"/>
      <w:pPr>
        <w:ind w:left="4320" w:hanging="360"/>
      </w:pPr>
      <w:rPr>
        <w:rFonts w:ascii="Wingdings" w:hAnsi="Wingdings" w:hint="default"/>
      </w:rPr>
    </w:lvl>
    <w:lvl w:ilvl="6" w:tplc="F9480AF6">
      <w:start w:val="1"/>
      <w:numFmt w:val="bullet"/>
      <w:lvlText w:val=""/>
      <w:lvlJc w:val="left"/>
      <w:pPr>
        <w:ind w:left="5040" w:hanging="360"/>
      </w:pPr>
      <w:rPr>
        <w:rFonts w:ascii="Symbol" w:hAnsi="Symbol" w:hint="default"/>
      </w:rPr>
    </w:lvl>
    <w:lvl w:ilvl="7" w:tplc="DD6293D4">
      <w:start w:val="1"/>
      <w:numFmt w:val="bullet"/>
      <w:lvlText w:val="o"/>
      <w:lvlJc w:val="left"/>
      <w:pPr>
        <w:ind w:left="5760" w:hanging="360"/>
      </w:pPr>
      <w:rPr>
        <w:rFonts w:ascii="Courier New" w:hAnsi="Courier New" w:hint="default"/>
      </w:rPr>
    </w:lvl>
    <w:lvl w:ilvl="8" w:tplc="C050334E">
      <w:start w:val="1"/>
      <w:numFmt w:val="bullet"/>
      <w:lvlText w:val=""/>
      <w:lvlJc w:val="left"/>
      <w:pPr>
        <w:ind w:left="6480" w:hanging="360"/>
      </w:pPr>
      <w:rPr>
        <w:rFonts w:ascii="Wingdings" w:hAnsi="Wingdings" w:hint="default"/>
      </w:rPr>
    </w:lvl>
  </w:abstractNum>
  <w:abstractNum w:abstractNumId="12" w15:restartNumberingAfterBreak="0">
    <w:nsid w:val="78E24510"/>
    <w:multiLevelType w:val="multilevel"/>
    <w:tmpl w:val="A7D05ABA"/>
    <w:lvl w:ilvl="0">
      <w:start w:val="1"/>
      <w:numFmt w:val="decimal"/>
      <w:lvlText w:val="%1."/>
      <w:lvlJc w:val="left"/>
      <w:pPr>
        <w:tabs>
          <w:tab w:val="num" w:pos="705"/>
        </w:tabs>
        <w:ind w:left="705" w:hanging="705"/>
      </w:pPr>
      <w:rPr>
        <w:rFonts w:ascii="Arial" w:hAnsi="Arial" w:cs="Arial" w:hint="default"/>
        <w:sz w:val="22"/>
      </w:rPr>
    </w:lvl>
    <w:lvl w:ilvl="1">
      <w:start w:val="1"/>
      <w:numFmt w:val="decimal"/>
      <w:pStyle w:val="Formatvorlage1"/>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16cid:durableId="1966080333">
    <w:abstractNumId w:val="7"/>
  </w:num>
  <w:num w:numId="2" w16cid:durableId="1198080281">
    <w:abstractNumId w:val="11"/>
  </w:num>
  <w:num w:numId="3" w16cid:durableId="349840019">
    <w:abstractNumId w:val="0"/>
  </w:num>
  <w:num w:numId="4" w16cid:durableId="512916759">
    <w:abstractNumId w:val="10"/>
  </w:num>
  <w:num w:numId="5" w16cid:durableId="1000548577">
    <w:abstractNumId w:val="12"/>
  </w:num>
  <w:num w:numId="6" w16cid:durableId="1887372260">
    <w:abstractNumId w:val="2"/>
  </w:num>
  <w:num w:numId="7" w16cid:durableId="1680959098">
    <w:abstractNumId w:val="4"/>
  </w:num>
  <w:num w:numId="8" w16cid:durableId="318775649">
    <w:abstractNumId w:val="9"/>
  </w:num>
  <w:num w:numId="9" w16cid:durableId="950822833">
    <w:abstractNumId w:val="0"/>
  </w:num>
  <w:num w:numId="10" w16cid:durableId="836766275">
    <w:abstractNumId w:val="0"/>
  </w:num>
  <w:num w:numId="11" w16cid:durableId="1805391587">
    <w:abstractNumId w:val="0"/>
  </w:num>
  <w:num w:numId="12" w16cid:durableId="641543294">
    <w:abstractNumId w:val="0"/>
  </w:num>
  <w:num w:numId="13" w16cid:durableId="238641738">
    <w:abstractNumId w:val="5"/>
  </w:num>
  <w:num w:numId="14" w16cid:durableId="1999112044">
    <w:abstractNumId w:val="3"/>
  </w:num>
  <w:num w:numId="15" w16cid:durableId="1551379534">
    <w:abstractNumId w:val="0"/>
  </w:num>
  <w:num w:numId="16" w16cid:durableId="1926836702">
    <w:abstractNumId w:val="0"/>
  </w:num>
  <w:num w:numId="17" w16cid:durableId="1161774836">
    <w:abstractNumId w:val="0"/>
  </w:num>
  <w:num w:numId="18" w16cid:durableId="796526518">
    <w:abstractNumId w:val="0"/>
  </w:num>
  <w:num w:numId="19" w16cid:durableId="122188562">
    <w:abstractNumId w:val="0"/>
  </w:num>
  <w:num w:numId="20" w16cid:durableId="1536236042">
    <w:abstractNumId w:val="0"/>
  </w:num>
  <w:num w:numId="21" w16cid:durableId="939724192">
    <w:abstractNumId w:val="0"/>
  </w:num>
  <w:num w:numId="22" w16cid:durableId="1614896300">
    <w:abstractNumId w:val="0"/>
  </w:num>
  <w:num w:numId="23" w16cid:durableId="2080399976">
    <w:abstractNumId w:val="0"/>
  </w:num>
  <w:num w:numId="24" w16cid:durableId="1965305746">
    <w:abstractNumId w:val="0"/>
  </w:num>
  <w:num w:numId="25" w16cid:durableId="747462841">
    <w:abstractNumId w:val="0"/>
  </w:num>
  <w:num w:numId="26" w16cid:durableId="1736660889">
    <w:abstractNumId w:val="0"/>
  </w:num>
  <w:num w:numId="27" w16cid:durableId="1511992201">
    <w:abstractNumId w:val="0"/>
  </w:num>
  <w:num w:numId="28" w16cid:durableId="1509447025">
    <w:abstractNumId w:val="0"/>
  </w:num>
  <w:num w:numId="29" w16cid:durableId="352078015">
    <w:abstractNumId w:val="0"/>
  </w:num>
  <w:num w:numId="30" w16cid:durableId="2560789">
    <w:abstractNumId w:val="0"/>
  </w:num>
  <w:num w:numId="31" w16cid:durableId="847788998">
    <w:abstractNumId w:val="0"/>
  </w:num>
  <w:num w:numId="32" w16cid:durableId="1803300841">
    <w:abstractNumId w:val="0"/>
  </w:num>
  <w:num w:numId="33" w16cid:durableId="1253244961">
    <w:abstractNumId w:val="0"/>
  </w:num>
  <w:num w:numId="34" w16cid:durableId="691691805">
    <w:abstractNumId w:val="0"/>
  </w:num>
  <w:num w:numId="35" w16cid:durableId="1568954830">
    <w:abstractNumId w:val="0"/>
  </w:num>
  <w:num w:numId="36" w16cid:durableId="79570329">
    <w:abstractNumId w:val="0"/>
  </w:num>
  <w:num w:numId="37" w16cid:durableId="1948001564">
    <w:abstractNumId w:val="1"/>
  </w:num>
  <w:num w:numId="38" w16cid:durableId="737896296">
    <w:abstractNumId w:val="6"/>
  </w:num>
  <w:num w:numId="39" w16cid:durableId="76829806">
    <w:abstractNumId w:val="8"/>
  </w:num>
  <w:num w:numId="40" w16cid:durableId="860899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CsPEQONSi/AX/E9nW2LfAQIiaj8vOYnzrRyFPeZnYMRVsBTgTO9fM32qZ/iLBkD+qyxpdcBswcLNnUdtKCULA==" w:salt="bAOTa881S3Wf5YWOpurDSw=="/>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B8"/>
    <w:rsid w:val="000018EB"/>
    <w:rsid w:val="00001AFB"/>
    <w:rsid w:val="00006A68"/>
    <w:rsid w:val="000075F6"/>
    <w:rsid w:val="0002141A"/>
    <w:rsid w:val="00034A1E"/>
    <w:rsid w:val="00035F93"/>
    <w:rsid w:val="000375E1"/>
    <w:rsid w:val="00052362"/>
    <w:rsid w:val="00065A29"/>
    <w:rsid w:val="00086506"/>
    <w:rsid w:val="000A2072"/>
    <w:rsid w:val="000C63CF"/>
    <w:rsid w:val="000D42F2"/>
    <w:rsid w:val="000F64D7"/>
    <w:rsid w:val="001028F6"/>
    <w:rsid w:val="0010411F"/>
    <w:rsid w:val="001303FD"/>
    <w:rsid w:val="00136DFF"/>
    <w:rsid w:val="0014298A"/>
    <w:rsid w:val="00163B54"/>
    <w:rsid w:val="00163DB2"/>
    <w:rsid w:val="0018469E"/>
    <w:rsid w:val="00192D93"/>
    <w:rsid w:val="0019308A"/>
    <w:rsid w:val="00196742"/>
    <w:rsid w:val="001A046D"/>
    <w:rsid w:val="001A5953"/>
    <w:rsid w:val="001B5CF9"/>
    <w:rsid w:val="001C108A"/>
    <w:rsid w:val="001D1503"/>
    <w:rsid w:val="001D1A0A"/>
    <w:rsid w:val="001D44F7"/>
    <w:rsid w:val="001D5FFA"/>
    <w:rsid w:val="001F7DFA"/>
    <w:rsid w:val="00220922"/>
    <w:rsid w:val="002300C7"/>
    <w:rsid w:val="00236A2C"/>
    <w:rsid w:val="00242D87"/>
    <w:rsid w:val="00243926"/>
    <w:rsid w:val="00245AE2"/>
    <w:rsid w:val="002522AD"/>
    <w:rsid w:val="002540C1"/>
    <w:rsid w:val="002568FF"/>
    <w:rsid w:val="0026055C"/>
    <w:rsid w:val="00265AB7"/>
    <w:rsid w:val="002762B6"/>
    <w:rsid w:val="00282824"/>
    <w:rsid w:val="00287AB9"/>
    <w:rsid w:val="002929B2"/>
    <w:rsid w:val="00294C25"/>
    <w:rsid w:val="002A4DCF"/>
    <w:rsid w:val="002B0A9D"/>
    <w:rsid w:val="002B1BFB"/>
    <w:rsid w:val="002B7213"/>
    <w:rsid w:val="002C6255"/>
    <w:rsid w:val="002C767E"/>
    <w:rsid w:val="002D3529"/>
    <w:rsid w:val="002D4596"/>
    <w:rsid w:val="002E1591"/>
    <w:rsid w:val="002E19E4"/>
    <w:rsid w:val="002E5BDA"/>
    <w:rsid w:val="003020FB"/>
    <w:rsid w:val="00311B97"/>
    <w:rsid w:val="003204A3"/>
    <w:rsid w:val="003243D5"/>
    <w:rsid w:val="00326F33"/>
    <w:rsid w:val="003327E3"/>
    <w:rsid w:val="00344CFA"/>
    <w:rsid w:val="00345038"/>
    <w:rsid w:val="0034741E"/>
    <w:rsid w:val="00351164"/>
    <w:rsid w:val="00367948"/>
    <w:rsid w:val="0037323B"/>
    <w:rsid w:val="0038638E"/>
    <w:rsid w:val="003951DD"/>
    <w:rsid w:val="003A0E52"/>
    <w:rsid w:val="003A1A8C"/>
    <w:rsid w:val="003A1E6F"/>
    <w:rsid w:val="003B0F1D"/>
    <w:rsid w:val="003D0593"/>
    <w:rsid w:val="003D5F31"/>
    <w:rsid w:val="003D62B0"/>
    <w:rsid w:val="003D7085"/>
    <w:rsid w:val="003E64DF"/>
    <w:rsid w:val="004331CC"/>
    <w:rsid w:val="004401EF"/>
    <w:rsid w:val="004416A4"/>
    <w:rsid w:val="00446601"/>
    <w:rsid w:val="004510C1"/>
    <w:rsid w:val="00460F89"/>
    <w:rsid w:val="00466EB3"/>
    <w:rsid w:val="0046793E"/>
    <w:rsid w:val="00476FAF"/>
    <w:rsid w:val="00487F2F"/>
    <w:rsid w:val="004B10A6"/>
    <w:rsid w:val="004B16F2"/>
    <w:rsid w:val="004B1E3B"/>
    <w:rsid w:val="004C422D"/>
    <w:rsid w:val="004E4760"/>
    <w:rsid w:val="004E64EF"/>
    <w:rsid w:val="004E6526"/>
    <w:rsid w:val="00521012"/>
    <w:rsid w:val="005214B8"/>
    <w:rsid w:val="00524D84"/>
    <w:rsid w:val="00544E82"/>
    <w:rsid w:val="00547B23"/>
    <w:rsid w:val="005543FF"/>
    <w:rsid w:val="00555682"/>
    <w:rsid w:val="00555DA2"/>
    <w:rsid w:val="00557367"/>
    <w:rsid w:val="0056110E"/>
    <w:rsid w:val="00561F5C"/>
    <w:rsid w:val="00565027"/>
    <w:rsid w:val="0058549D"/>
    <w:rsid w:val="005854A5"/>
    <w:rsid w:val="00597BAE"/>
    <w:rsid w:val="005A6D6D"/>
    <w:rsid w:val="005B1A04"/>
    <w:rsid w:val="005C39FD"/>
    <w:rsid w:val="005C4F20"/>
    <w:rsid w:val="005C7A30"/>
    <w:rsid w:val="005D7A74"/>
    <w:rsid w:val="005F0CF6"/>
    <w:rsid w:val="00603AC0"/>
    <w:rsid w:val="00606EDA"/>
    <w:rsid w:val="00607E90"/>
    <w:rsid w:val="00622E9C"/>
    <w:rsid w:val="00637EB5"/>
    <w:rsid w:val="006453F3"/>
    <w:rsid w:val="00651AF2"/>
    <w:rsid w:val="006557C1"/>
    <w:rsid w:val="00656F0D"/>
    <w:rsid w:val="006726D7"/>
    <w:rsid w:val="006732FE"/>
    <w:rsid w:val="00674106"/>
    <w:rsid w:val="006816CD"/>
    <w:rsid w:val="00683E3E"/>
    <w:rsid w:val="00690489"/>
    <w:rsid w:val="00696D51"/>
    <w:rsid w:val="006E4533"/>
    <w:rsid w:val="006E47AE"/>
    <w:rsid w:val="00703FEC"/>
    <w:rsid w:val="007151A2"/>
    <w:rsid w:val="00725AC7"/>
    <w:rsid w:val="00725C01"/>
    <w:rsid w:val="00734A06"/>
    <w:rsid w:val="00735254"/>
    <w:rsid w:val="007673C8"/>
    <w:rsid w:val="00771713"/>
    <w:rsid w:val="00774657"/>
    <w:rsid w:val="00780C10"/>
    <w:rsid w:val="00781BCF"/>
    <w:rsid w:val="00786CD3"/>
    <w:rsid w:val="007C71A4"/>
    <w:rsid w:val="007D7CE6"/>
    <w:rsid w:val="007F1644"/>
    <w:rsid w:val="007F343F"/>
    <w:rsid w:val="007F7BFD"/>
    <w:rsid w:val="00800084"/>
    <w:rsid w:val="00803696"/>
    <w:rsid w:val="00833A38"/>
    <w:rsid w:val="00834A20"/>
    <w:rsid w:val="00837AA0"/>
    <w:rsid w:val="0084555D"/>
    <w:rsid w:val="00847C6F"/>
    <w:rsid w:val="00854945"/>
    <w:rsid w:val="00870086"/>
    <w:rsid w:val="00881F2A"/>
    <w:rsid w:val="008913DD"/>
    <w:rsid w:val="008A6864"/>
    <w:rsid w:val="008C0052"/>
    <w:rsid w:val="008C1652"/>
    <w:rsid w:val="008D3619"/>
    <w:rsid w:val="008D5CFC"/>
    <w:rsid w:val="008E4F8A"/>
    <w:rsid w:val="008E7925"/>
    <w:rsid w:val="008F1AE7"/>
    <w:rsid w:val="008F2682"/>
    <w:rsid w:val="008F5886"/>
    <w:rsid w:val="00911A49"/>
    <w:rsid w:val="0092775A"/>
    <w:rsid w:val="00927877"/>
    <w:rsid w:val="00933422"/>
    <w:rsid w:val="00935CA1"/>
    <w:rsid w:val="0094481C"/>
    <w:rsid w:val="00947E93"/>
    <w:rsid w:val="00955BC4"/>
    <w:rsid w:val="009661E5"/>
    <w:rsid w:val="00970C76"/>
    <w:rsid w:val="0097572F"/>
    <w:rsid w:val="009778B8"/>
    <w:rsid w:val="009809CA"/>
    <w:rsid w:val="00993D15"/>
    <w:rsid w:val="009B5748"/>
    <w:rsid w:val="009B5C80"/>
    <w:rsid w:val="009B79BF"/>
    <w:rsid w:val="009C51FC"/>
    <w:rsid w:val="009C7BCB"/>
    <w:rsid w:val="009E2753"/>
    <w:rsid w:val="009E2BD8"/>
    <w:rsid w:val="009F4AF4"/>
    <w:rsid w:val="009F6B4C"/>
    <w:rsid w:val="00A037C9"/>
    <w:rsid w:val="00A15A4D"/>
    <w:rsid w:val="00A31C04"/>
    <w:rsid w:val="00A8656E"/>
    <w:rsid w:val="00A87908"/>
    <w:rsid w:val="00AC6426"/>
    <w:rsid w:val="00AC7A46"/>
    <w:rsid w:val="00AD4336"/>
    <w:rsid w:val="00AD488B"/>
    <w:rsid w:val="00AF2558"/>
    <w:rsid w:val="00AF3CD3"/>
    <w:rsid w:val="00B01188"/>
    <w:rsid w:val="00B0311D"/>
    <w:rsid w:val="00B06A9C"/>
    <w:rsid w:val="00B07287"/>
    <w:rsid w:val="00B109A6"/>
    <w:rsid w:val="00B13904"/>
    <w:rsid w:val="00B168A8"/>
    <w:rsid w:val="00B208E5"/>
    <w:rsid w:val="00B26F02"/>
    <w:rsid w:val="00B27EC3"/>
    <w:rsid w:val="00B37991"/>
    <w:rsid w:val="00B42387"/>
    <w:rsid w:val="00B75EBC"/>
    <w:rsid w:val="00B944A7"/>
    <w:rsid w:val="00B96EC1"/>
    <w:rsid w:val="00BA410A"/>
    <w:rsid w:val="00BE3199"/>
    <w:rsid w:val="00BF1CEA"/>
    <w:rsid w:val="00BF2016"/>
    <w:rsid w:val="00BF47EC"/>
    <w:rsid w:val="00C01C77"/>
    <w:rsid w:val="00C03DB9"/>
    <w:rsid w:val="00C0438F"/>
    <w:rsid w:val="00C04F55"/>
    <w:rsid w:val="00C13737"/>
    <w:rsid w:val="00C4374F"/>
    <w:rsid w:val="00C47384"/>
    <w:rsid w:val="00C54437"/>
    <w:rsid w:val="00C54F2E"/>
    <w:rsid w:val="00C556E5"/>
    <w:rsid w:val="00C6294E"/>
    <w:rsid w:val="00C73684"/>
    <w:rsid w:val="00C73E2B"/>
    <w:rsid w:val="00C92738"/>
    <w:rsid w:val="00C94681"/>
    <w:rsid w:val="00CB1BB2"/>
    <w:rsid w:val="00CB1FA8"/>
    <w:rsid w:val="00CB28F2"/>
    <w:rsid w:val="00CC0431"/>
    <w:rsid w:val="00CC0E45"/>
    <w:rsid w:val="00CC5883"/>
    <w:rsid w:val="00CD565D"/>
    <w:rsid w:val="00CE094B"/>
    <w:rsid w:val="00CE6C33"/>
    <w:rsid w:val="00CF60DF"/>
    <w:rsid w:val="00D139DF"/>
    <w:rsid w:val="00D36E69"/>
    <w:rsid w:val="00D3702E"/>
    <w:rsid w:val="00D42497"/>
    <w:rsid w:val="00D73E61"/>
    <w:rsid w:val="00D8602B"/>
    <w:rsid w:val="00DA0E52"/>
    <w:rsid w:val="00DA6BA2"/>
    <w:rsid w:val="00DB1C20"/>
    <w:rsid w:val="00DC2AAE"/>
    <w:rsid w:val="00DC478A"/>
    <w:rsid w:val="00DD1B94"/>
    <w:rsid w:val="00DD1DF4"/>
    <w:rsid w:val="00DD246E"/>
    <w:rsid w:val="00DD28E8"/>
    <w:rsid w:val="00DF0B90"/>
    <w:rsid w:val="00DF1B67"/>
    <w:rsid w:val="00DF3A11"/>
    <w:rsid w:val="00E021AD"/>
    <w:rsid w:val="00E125F8"/>
    <w:rsid w:val="00E12C75"/>
    <w:rsid w:val="00E20832"/>
    <w:rsid w:val="00E232AC"/>
    <w:rsid w:val="00E71420"/>
    <w:rsid w:val="00E83A13"/>
    <w:rsid w:val="00E91E9E"/>
    <w:rsid w:val="00EA08A8"/>
    <w:rsid w:val="00EA7A46"/>
    <w:rsid w:val="00EB064E"/>
    <w:rsid w:val="00EB29E2"/>
    <w:rsid w:val="00EB3D30"/>
    <w:rsid w:val="00EC1A20"/>
    <w:rsid w:val="00EE6307"/>
    <w:rsid w:val="00EF5639"/>
    <w:rsid w:val="00F0657D"/>
    <w:rsid w:val="00F14678"/>
    <w:rsid w:val="00F171E2"/>
    <w:rsid w:val="00F26D12"/>
    <w:rsid w:val="00F475F3"/>
    <w:rsid w:val="00F54F6E"/>
    <w:rsid w:val="00F6094E"/>
    <w:rsid w:val="00F6792E"/>
    <w:rsid w:val="00F76CE1"/>
    <w:rsid w:val="00F8356E"/>
    <w:rsid w:val="00F8554A"/>
    <w:rsid w:val="00F97EC1"/>
    <w:rsid w:val="00FA1CE2"/>
    <w:rsid w:val="00FA67F2"/>
    <w:rsid w:val="00FB0007"/>
    <w:rsid w:val="00FC4170"/>
    <w:rsid w:val="00FD13F2"/>
    <w:rsid w:val="00FD795C"/>
    <w:rsid w:val="00FE4915"/>
    <w:rsid w:val="00FE617F"/>
    <w:rsid w:val="00FE75A7"/>
    <w:rsid w:val="00FF24A6"/>
    <w:rsid w:val="02266F89"/>
    <w:rsid w:val="036F9F89"/>
    <w:rsid w:val="0387551B"/>
    <w:rsid w:val="03D25CF4"/>
    <w:rsid w:val="03F432EB"/>
    <w:rsid w:val="041DC188"/>
    <w:rsid w:val="04B628AA"/>
    <w:rsid w:val="055C917B"/>
    <w:rsid w:val="064731AA"/>
    <w:rsid w:val="066C993B"/>
    <w:rsid w:val="06CB2382"/>
    <w:rsid w:val="07BDAC87"/>
    <w:rsid w:val="0869F13F"/>
    <w:rsid w:val="097E0AE3"/>
    <w:rsid w:val="09FC58D4"/>
    <w:rsid w:val="0A2FD9B9"/>
    <w:rsid w:val="0A4FCF9A"/>
    <w:rsid w:val="0AABFE36"/>
    <w:rsid w:val="0BB2496B"/>
    <w:rsid w:val="0CE5F27C"/>
    <w:rsid w:val="0E11BB4E"/>
    <w:rsid w:val="10129E15"/>
    <w:rsid w:val="1371357F"/>
    <w:rsid w:val="139DCA3C"/>
    <w:rsid w:val="13A34EBA"/>
    <w:rsid w:val="1473F29C"/>
    <w:rsid w:val="168F5CF9"/>
    <w:rsid w:val="17270FEA"/>
    <w:rsid w:val="18BDE212"/>
    <w:rsid w:val="1A3C07C9"/>
    <w:rsid w:val="1C811B6D"/>
    <w:rsid w:val="1DE3BFF7"/>
    <w:rsid w:val="1DFE4BE8"/>
    <w:rsid w:val="1EA5A4CC"/>
    <w:rsid w:val="1EDCC612"/>
    <w:rsid w:val="1F211162"/>
    <w:rsid w:val="1F42C059"/>
    <w:rsid w:val="2039D90B"/>
    <w:rsid w:val="2069A8F3"/>
    <w:rsid w:val="22F90217"/>
    <w:rsid w:val="23B16D46"/>
    <w:rsid w:val="23DE036F"/>
    <w:rsid w:val="24986319"/>
    <w:rsid w:val="24B4CEA1"/>
    <w:rsid w:val="24C08A05"/>
    <w:rsid w:val="24EC4A64"/>
    <w:rsid w:val="2556120C"/>
    <w:rsid w:val="25D7D728"/>
    <w:rsid w:val="269F2326"/>
    <w:rsid w:val="2712AEE7"/>
    <w:rsid w:val="2733331E"/>
    <w:rsid w:val="27B2BF2E"/>
    <w:rsid w:val="28268463"/>
    <w:rsid w:val="2BC119A4"/>
    <w:rsid w:val="2CC4114A"/>
    <w:rsid w:val="2CE427F8"/>
    <w:rsid w:val="2DA21ECD"/>
    <w:rsid w:val="2E1F5419"/>
    <w:rsid w:val="2F0DDD6A"/>
    <w:rsid w:val="316339FC"/>
    <w:rsid w:val="31E0FFC7"/>
    <w:rsid w:val="3231B0A2"/>
    <w:rsid w:val="32FC862D"/>
    <w:rsid w:val="33A3A6A9"/>
    <w:rsid w:val="33B71804"/>
    <w:rsid w:val="34B639FD"/>
    <w:rsid w:val="34F649BA"/>
    <w:rsid w:val="3848CD2E"/>
    <w:rsid w:val="392C9AC9"/>
    <w:rsid w:val="3A0751CF"/>
    <w:rsid w:val="3B5339BE"/>
    <w:rsid w:val="3B5DA02A"/>
    <w:rsid w:val="3C1543C0"/>
    <w:rsid w:val="3C727D54"/>
    <w:rsid w:val="3E0F5B09"/>
    <w:rsid w:val="3E3774DA"/>
    <w:rsid w:val="3E62039F"/>
    <w:rsid w:val="3EC08895"/>
    <w:rsid w:val="3F4A83BB"/>
    <w:rsid w:val="3FB9A38C"/>
    <w:rsid w:val="4005C73C"/>
    <w:rsid w:val="4109B229"/>
    <w:rsid w:val="41264EAA"/>
    <w:rsid w:val="4218F75F"/>
    <w:rsid w:val="4277DCA4"/>
    <w:rsid w:val="43429CE9"/>
    <w:rsid w:val="44D0BB0E"/>
    <w:rsid w:val="4510160B"/>
    <w:rsid w:val="471A778A"/>
    <w:rsid w:val="4763F71E"/>
    <w:rsid w:val="4859C853"/>
    <w:rsid w:val="48A1443A"/>
    <w:rsid w:val="48A2241F"/>
    <w:rsid w:val="491E8A93"/>
    <w:rsid w:val="496D29A7"/>
    <w:rsid w:val="49FC277E"/>
    <w:rsid w:val="4AF88631"/>
    <w:rsid w:val="4B9E467C"/>
    <w:rsid w:val="4C4D3B94"/>
    <w:rsid w:val="4E7034AD"/>
    <w:rsid w:val="4F0B51B7"/>
    <w:rsid w:val="506E1CFF"/>
    <w:rsid w:val="50FF1161"/>
    <w:rsid w:val="53869C94"/>
    <w:rsid w:val="5512F16E"/>
    <w:rsid w:val="56475037"/>
    <w:rsid w:val="574B1D83"/>
    <w:rsid w:val="5764C38E"/>
    <w:rsid w:val="579B5863"/>
    <w:rsid w:val="579DC809"/>
    <w:rsid w:val="5AB24112"/>
    <w:rsid w:val="5B4ECFB6"/>
    <w:rsid w:val="5B786F3D"/>
    <w:rsid w:val="5BA4D9F1"/>
    <w:rsid w:val="5CE1503A"/>
    <w:rsid w:val="5DC35BB4"/>
    <w:rsid w:val="5E1CF55F"/>
    <w:rsid w:val="5F10D18D"/>
    <w:rsid w:val="61A987A4"/>
    <w:rsid w:val="61F99675"/>
    <w:rsid w:val="62991CA5"/>
    <w:rsid w:val="656B559C"/>
    <w:rsid w:val="659031EC"/>
    <w:rsid w:val="66389F56"/>
    <w:rsid w:val="67DBD5B5"/>
    <w:rsid w:val="69395FD6"/>
    <w:rsid w:val="69B344E9"/>
    <w:rsid w:val="6A05E3F5"/>
    <w:rsid w:val="6C0D3535"/>
    <w:rsid w:val="6D135DF5"/>
    <w:rsid w:val="6D519740"/>
    <w:rsid w:val="6F127BC1"/>
    <w:rsid w:val="6F58D04A"/>
    <w:rsid w:val="6F736C46"/>
    <w:rsid w:val="70CA4381"/>
    <w:rsid w:val="710DF16E"/>
    <w:rsid w:val="7146AE39"/>
    <w:rsid w:val="71BAD123"/>
    <w:rsid w:val="724B36A8"/>
    <w:rsid w:val="728A3E28"/>
    <w:rsid w:val="72C925C2"/>
    <w:rsid w:val="73C50278"/>
    <w:rsid w:val="73E19C9C"/>
    <w:rsid w:val="76CE44A3"/>
    <w:rsid w:val="7819FEC8"/>
    <w:rsid w:val="788804DD"/>
    <w:rsid w:val="788BCE90"/>
    <w:rsid w:val="7A062E5C"/>
    <w:rsid w:val="7B0BA997"/>
    <w:rsid w:val="7B2052EC"/>
    <w:rsid w:val="7B9963B8"/>
    <w:rsid w:val="7DB8ECF6"/>
    <w:rsid w:val="7E06AA4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00B3F"/>
  <w15:chartTrackingRefBased/>
  <w15:docId w15:val="{72C0D8C6-EF0D-43CC-8ADD-E3060AAD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778B8"/>
    <w:pPr>
      <w:overflowPunct w:val="0"/>
      <w:autoSpaceDE w:val="0"/>
      <w:autoSpaceDN w:val="0"/>
      <w:adjustRightInd w:val="0"/>
      <w:spacing w:line="360" w:lineRule="auto"/>
      <w:jc w:val="both"/>
      <w:textAlignment w:val="baseline"/>
    </w:pPr>
    <w:rPr>
      <w:rFonts w:ascii="Verdana" w:hAnsi="Verdana"/>
      <w:lang w:val="de-AT" w:eastAsia="de-DE"/>
    </w:rPr>
  </w:style>
  <w:style w:type="paragraph" w:styleId="berschrift1">
    <w:name w:val="heading 1"/>
    <w:basedOn w:val="Standard"/>
    <w:next w:val="Standard"/>
    <w:qFormat/>
    <w:rsid w:val="009778B8"/>
    <w:pPr>
      <w:keepNext/>
      <w:numPr>
        <w:numId w:val="3"/>
      </w:numPr>
      <w:spacing w:before="360" w:after="240"/>
      <w:ind w:left="709" w:hanging="709"/>
      <w:jc w:val="center"/>
      <w:outlineLvl w:val="0"/>
    </w:pPr>
    <w:rPr>
      <w:b/>
      <w:caps/>
      <w:kern w:val="28"/>
      <w:sz w:val="28"/>
    </w:rPr>
  </w:style>
  <w:style w:type="paragraph" w:styleId="berschrift2">
    <w:name w:val="heading 2"/>
    <w:basedOn w:val="Standard"/>
    <w:next w:val="Standard"/>
    <w:qFormat/>
    <w:rsid w:val="009778B8"/>
    <w:pPr>
      <w:keepNext/>
      <w:numPr>
        <w:ilvl w:val="1"/>
        <w:numId w:val="3"/>
      </w:numPr>
      <w:spacing w:before="360" w:after="240"/>
      <w:ind w:hanging="567"/>
      <w:outlineLvl w:val="1"/>
    </w:pPr>
    <w:rPr>
      <w:b/>
      <w:sz w:val="28"/>
    </w:rPr>
  </w:style>
  <w:style w:type="paragraph" w:styleId="berschrift3">
    <w:name w:val="heading 3"/>
    <w:basedOn w:val="Standard"/>
    <w:next w:val="Standard"/>
    <w:qFormat/>
    <w:rsid w:val="006E47AE"/>
    <w:pPr>
      <w:keepNext/>
      <w:numPr>
        <w:ilvl w:val="2"/>
        <w:numId w:val="3"/>
      </w:numPr>
      <w:spacing w:before="360" w:after="240"/>
      <w:ind w:left="57"/>
      <w:outlineLvl w:val="2"/>
    </w:pPr>
    <w:rPr>
      <w:rFonts w:ascii="Arial" w:hAnsi="Arial"/>
      <w:b/>
      <w:sz w:val="24"/>
    </w:rPr>
  </w:style>
  <w:style w:type="paragraph" w:styleId="berschrift4">
    <w:name w:val="heading 4"/>
    <w:basedOn w:val="Standard"/>
    <w:next w:val="Standard"/>
    <w:qFormat/>
    <w:rsid w:val="009778B8"/>
    <w:pPr>
      <w:keepNext/>
      <w:numPr>
        <w:ilvl w:val="3"/>
        <w:numId w:val="3"/>
      </w:numPr>
      <w:spacing w:before="360" w:after="240"/>
      <w:ind w:left="567" w:hanging="567"/>
      <w:outlineLvl w:val="3"/>
    </w:pPr>
    <w:rPr>
      <w:b/>
    </w:rPr>
  </w:style>
  <w:style w:type="paragraph" w:styleId="berschrift5">
    <w:name w:val="heading 5"/>
    <w:basedOn w:val="Standard"/>
    <w:next w:val="Standard"/>
    <w:qFormat/>
    <w:rsid w:val="009778B8"/>
    <w:pPr>
      <w:keepNext/>
      <w:numPr>
        <w:ilvl w:val="4"/>
        <w:numId w:val="3"/>
      </w:numPr>
      <w:spacing w:before="240" w:after="60"/>
      <w:ind w:hanging="567"/>
      <w:outlineLvl w:val="4"/>
    </w:pPr>
  </w:style>
  <w:style w:type="paragraph" w:styleId="berschrift6">
    <w:name w:val="heading 6"/>
    <w:aliases w:val="TextKleindruck"/>
    <w:basedOn w:val="Standard"/>
    <w:next w:val="Standard"/>
    <w:qFormat/>
    <w:rsid w:val="009778B8"/>
    <w:pPr>
      <w:numPr>
        <w:ilvl w:val="5"/>
        <w:numId w:val="3"/>
      </w:numPr>
      <w:spacing w:before="240" w:after="60"/>
      <w:ind w:left="1985" w:hanging="709"/>
      <w:outlineLvl w:val="5"/>
    </w:pPr>
    <w:rPr>
      <w:sz w:val="16"/>
    </w:rPr>
  </w:style>
  <w:style w:type="paragraph" w:styleId="berschrift7">
    <w:name w:val="heading 7"/>
    <w:aliases w:val="Text-1-2-3"/>
    <w:basedOn w:val="Standard"/>
    <w:next w:val="Standard"/>
    <w:qFormat/>
    <w:rsid w:val="006E47AE"/>
    <w:pPr>
      <w:numPr>
        <w:ilvl w:val="6"/>
        <w:numId w:val="3"/>
      </w:numPr>
      <w:spacing w:before="240" w:after="60"/>
      <w:outlineLvl w:val="6"/>
    </w:pPr>
    <w:rPr>
      <w:rFonts w:ascii="Arial" w:hAnsi="Arial"/>
      <w:sz w:val="22"/>
    </w:rPr>
  </w:style>
  <w:style w:type="paragraph" w:styleId="berschrift8">
    <w:name w:val="heading 8"/>
    <w:aliases w:val="Text-a-b-c"/>
    <w:basedOn w:val="Standard"/>
    <w:next w:val="Standard"/>
    <w:qFormat/>
    <w:rsid w:val="009778B8"/>
    <w:pPr>
      <w:numPr>
        <w:ilvl w:val="7"/>
        <w:numId w:val="3"/>
      </w:numPr>
      <w:spacing w:before="240" w:after="60"/>
      <w:ind w:hanging="709"/>
      <w:outlineLvl w:val="7"/>
    </w:pPr>
  </w:style>
  <w:style w:type="paragraph" w:styleId="berschrift9">
    <w:name w:val="heading 9"/>
    <w:aliases w:val="Text-i-ii-iii"/>
    <w:basedOn w:val="Standard"/>
    <w:next w:val="Standard"/>
    <w:qFormat/>
    <w:rsid w:val="009778B8"/>
    <w:pPr>
      <w:numPr>
        <w:ilvl w:val="8"/>
        <w:numId w:val="3"/>
      </w:numPr>
      <w:spacing w:before="240" w:after="60"/>
      <w:ind w:hanging="709"/>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sid w:val="009778B8"/>
  </w:style>
  <w:style w:type="paragraph" w:styleId="Kopfzeile">
    <w:name w:val="header"/>
    <w:basedOn w:val="Standard"/>
    <w:rsid w:val="009778B8"/>
    <w:pPr>
      <w:tabs>
        <w:tab w:val="center" w:pos="4536"/>
        <w:tab w:val="right" w:pos="9072"/>
      </w:tabs>
    </w:pPr>
  </w:style>
  <w:style w:type="paragraph" w:styleId="Fuzeile">
    <w:name w:val="footer"/>
    <w:basedOn w:val="Standard"/>
    <w:link w:val="FuzeileZchn"/>
    <w:uiPriority w:val="99"/>
    <w:rsid w:val="009778B8"/>
    <w:pPr>
      <w:tabs>
        <w:tab w:val="center" w:pos="4536"/>
        <w:tab w:val="right" w:pos="9072"/>
      </w:tabs>
    </w:pPr>
  </w:style>
  <w:style w:type="paragraph" w:styleId="Textkrper-Zeileneinzug">
    <w:name w:val="Body Text Indent"/>
    <w:basedOn w:val="Standard"/>
    <w:rsid w:val="009778B8"/>
    <w:pPr>
      <w:tabs>
        <w:tab w:val="left" w:pos="1080"/>
      </w:tabs>
      <w:spacing w:line="240" w:lineRule="auto"/>
      <w:ind w:left="1080" w:hanging="540"/>
    </w:pPr>
  </w:style>
  <w:style w:type="paragraph" w:styleId="Textkrper-Einzug2">
    <w:name w:val="Body Text Indent 2"/>
    <w:basedOn w:val="Standard"/>
    <w:rsid w:val="009778B8"/>
    <w:pPr>
      <w:tabs>
        <w:tab w:val="left" w:pos="540"/>
      </w:tabs>
      <w:spacing w:line="240" w:lineRule="auto"/>
      <w:ind w:left="540" w:hanging="540"/>
    </w:pPr>
  </w:style>
  <w:style w:type="paragraph" w:styleId="Sprechblasentext">
    <w:name w:val="Balloon Text"/>
    <w:basedOn w:val="Standard"/>
    <w:semiHidden/>
    <w:rsid w:val="00B06A9C"/>
    <w:rPr>
      <w:rFonts w:ascii="Tahoma" w:hAnsi="Tahoma" w:cs="Tahoma"/>
      <w:sz w:val="16"/>
      <w:szCs w:val="16"/>
    </w:rPr>
  </w:style>
  <w:style w:type="paragraph" w:customStyle="1" w:styleId="Text">
    <w:name w:val="Text"/>
    <w:basedOn w:val="Standard"/>
    <w:rsid w:val="00B944A7"/>
    <w:pPr>
      <w:overflowPunct/>
      <w:autoSpaceDE/>
      <w:autoSpaceDN/>
      <w:adjustRightInd/>
      <w:spacing w:before="60" w:after="60" w:line="240" w:lineRule="auto"/>
      <w:textAlignment w:val="auto"/>
    </w:pPr>
    <w:rPr>
      <w:rFonts w:ascii="Times New Roman" w:hAnsi="Times New Roman"/>
      <w:color w:val="0000FF"/>
      <w:spacing w:val="4"/>
      <w:sz w:val="22"/>
      <w:lang w:val="de-DE"/>
    </w:rPr>
  </w:style>
  <w:style w:type="paragraph" w:styleId="Listenabsatz">
    <w:name w:val="List Paragraph"/>
    <w:basedOn w:val="Standard"/>
    <w:uiPriority w:val="34"/>
    <w:qFormat/>
    <w:rsid w:val="00B944A7"/>
    <w:pPr>
      <w:overflowPunct/>
      <w:autoSpaceDE/>
      <w:autoSpaceDN/>
      <w:adjustRightInd/>
      <w:spacing w:before="60" w:after="60" w:line="240" w:lineRule="auto"/>
      <w:ind w:left="720"/>
      <w:contextualSpacing/>
      <w:textAlignment w:val="auto"/>
    </w:pPr>
    <w:rPr>
      <w:rFonts w:ascii="Times New Roman" w:hAnsi="Times New Roman"/>
      <w:spacing w:val="4"/>
      <w:sz w:val="22"/>
      <w:lang w:val="de-DE"/>
    </w:rPr>
  </w:style>
  <w:style w:type="paragraph" w:customStyle="1" w:styleId="Formatvorlage1">
    <w:name w:val="Formatvorlage1"/>
    <w:basedOn w:val="Standard"/>
    <w:link w:val="Formatvorlage1Zchn"/>
    <w:qFormat/>
    <w:rsid w:val="006E47AE"/>
    <w:pPr>
      <w:numPr>
        <w:ilvl w:val="1"/>
        <w:numId w:val="5"/>
      </w:numPr>
      <w:spacing w:before="60"/>
    </w:pPr>
    <w:rPr>
      <w:rFonts w:ascii="Arial" w:hAnsi="Arial" w:cs="Arial"/>
      <w:sz w:val="22"/>
      <w:szCs w:val="22"/>
    </w:rPr>
  </w:style>
  <w:style w:type="paragraph" w:styleId="Funotentext">
    <w:name w:val="footnote text"/>
    <w:basedOn w:val="Standard"/>
    <w:link w:val="FunotentextZchn"/>
    <w:rsid w:val="00035F93"/>
  </w:style>
  <w:style w:type="character" w:customStyle="1" w:styleId="Formatvorlage1Zchn">
    <w:name w:val="Formatvorlage1 Zchn"/>
    <w:link w:val="Formatvorlage1"/>
    <w:rsid w:val="006E47AE"/>
    <w:rPr>
      <w:rFonts w:ascii="Arial" w:hAnsi="Arial" w:cs="Arial"/>
      <w:sz w:val="22"/>
      <w:szCs w:val="22"/>
      <w:lang w:val="de-AT"/>
    </w:rPr>
  </w:style>
  <w:style w:type="character" w:customStyle="1" w:styleId="FunotentextZchn">
    <w:name w:val="Fußnotentext Zchn"/>
    <w:link w:val="Funotentext"/>
    <w:rsid w:val="00035F93"/>
    <w:rPr>
      <w:rFonts w:ascii="Verdana" w:hAnsi="Verdana"/>
      <w:lang w:val="de-AT"/>
    </w:rPr>
  </w:style>
  <w:style w:type="character" w:styleId="Funotenzeichen">
    <w:name w:val="footnote reference"/>
    <w:rsid w:val="00035F93"/>
    <w:rPr>
      <w:vertAlign w:val="superscript"/>
    </w:rPr>
  </w:style>
  <w:style w:type="character" w:customStyle="1" w:styleId="FuzeileZchn">
    <w:name w:val="Fußzeile Zchn"/>
    <w:link w:val="Fuzeile"/>
    <w:uiPriority w:val="99"/>
    <w:rsid w:val="006E4533"/>
    <w:rPr>
      <w:rFonts w:ascii="Verdana" w:hAnsi="Verdana"/>
      <w:lang w:eastAsia="de-DE"/>
    </w:rPr>
  </w:style>
  <w:style w:type="paragraph" w:customStyle="1" w:styleId="3CBD5A742C28424DA5172AD252E32316">
    <w:name w:val="3CBD5A742C28424DA5172AD252E32316"/>
    <w:rsid w:val="00B26F02"/>
    <w:pPr>
      <w:spacing w:after="200" w:line="276" w:lineRule="auto"/>
    </w:pPr>
    <w:rPr>
      <w:rFonts w:ascii="Calibri" w:hAnsi="Calibri"/>
      <w:sz w:val="22"/>
      <w:szCs w:val="22"/>
      <w:lang w:val="de-AT" w:eastAsia="de-AT"/>
    </w:rPr>
  </w:style>
  <w:style w:type="character" w:styleId="Hyperlink">
    <w:name w:val="Hyperlink"/>
    <w:rsid w:val="009C51FC"/>
    <w:rPr>
      <w:color w:val="0563C1"/>
      <w:u w:val="single"/>
    </w:rPr>
  </w:style>
  <w:style w:type="character" w:styleId="NichtaufgelsteErwhnung">
    <w:name w:val="Unresolved Mention"/>
    <w:uiPriority w:val="99"/>
    <w:semiHidden/>
    <w:unhideWhenUsed/>
    <w:rsid w:val="009C51FC"/>
    <w:rPr>
      <w:color w:val="605E5C"/>
      <w:shd w:val="clear" w:color="auto" w:fill="E1DFDD"/>
    </w:rPr>
  </w:style>
  <w:style w:type="paragraph" w:styleId="berarbeitung">
    <w:name w:val="Revision"/>
    <w:hidden/>
    <w:uiPriority w:val="99"/>
    <w:semiHidden/>
    <w:rsid w:val="004B1E3B"/>
    <w:rPr>
      <w:rFonts w:ascii="Verdana" w:hAnsi="Verdana"/>
      <w:lang w:val="de-AT" w:eastAsia="de-DE"/>
    </w:rPr>
  </w:style>
  <w:style w:type="character" w:styleId="Kommentarzeichen">
    <w:name w:val="annotation reference"/>
    <w:rsid w:val="004B1E3B"/>
    <w:rPr>
      <w:sz w:val="16"/>
      <w:szCs w:val="16"/>
    </w:rPr>
  </w:style>
  <w:style w:type="paragraph" w:styleId="Kommentartext">
    <w:name w:val="annotation text"/>
    <w:basedOn w:val="Standard"/>
    <w:link w:val="KommentartextZchn"/>
    <w:rsid w:val="004B1E3B"/>
  </w:style>
  <w:style w:type="character" w:customStyle="1" w:styleId="KommentartextZchn">
    <w:name w:val="Kommentartext Zchn"/>
    <w:link w:val="Kommentartext"/>
    <w:rsid w:val="004B1E3B"/>
    <w:rPr>
      <w:rFonts w:ascii="Verdana" w:hAnsi="Verdana"/>
      <w:lang w:eastAsia="de-DE"/>
    </w:rPr>
  </w:style>
  <w:style w:type="paragraph" w:styleId="Kommentarthema">
    <w:name w:val="annotation subject"/>
    <w:basedOn w:val="Kommentartext"/>
    <w:next w:val="Kommentartext"/>
    <w:link w:val="KommentarthemaZchn"/>
    <w:rsid w:val="004B1E3B"/>
    <w:rPr>
      <w:b/>
      <w:bCs/>
    </w:rPr>
  </w:style>
  <w:style w:type="character" w:customStyle="1" w:styleId="KommentarthemaZchn">
    <w:name w:val="Kommentarthema Zchn"/>
    <w:link w:val="Kommentarthema"/>
    <w:rsid w:val="004B1E3B"/>
    <w:rPr>
      <w:rFonts w:ascii="Verdana" w:hAnsi="Verdana"/>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2867">
      <w:bodyDiv w:val="1"/>
      <w:marLeft w:val="0"/>
      <w:marRight w:val="0"/>
      <w:marTop w:val="0"/>
      <w:marBottom w:val="0"/>
      <w:divBdr>
        <w:top w:val="none" w:sz="0" w:space="0" w:color="auto"/>
        <w:left w:val="none" w:sz="0" w:space="0" w:color="auto"/>
        <w:bottom w:val="none" w:sz="0" w:space="0" w:color="auto"/>
        <w:right w:val="none" w:sz="0" w:space="0" w:color="auto"/>
      </w:divBdr>
    </w:div>
    <w:div w:id="910046047">
      <w:bodyDiv w:val="1"/>
      <w:marLeft w:val="0"/>
      <w:marRight w:val="0"/>
      <w:marTop w:val="0"/>
      <w:marBottom w:val="0"/>
      <w:divBdr>
        <w:top w:val="none" w:sz="0" w:space="0" w:color="auto"/>
        <w:left w:val="none" w:sz="0" w:space="0" w:color="auto"/>
        <w:bottom w:val="none" w:sz="0" w:space="0" w:color="auto"/>
        <w:right w:val="none" w:sz="0" w:space="0" w:color="auto"/>
      </w:divBdr>
    </w:div>
    <w:div w:id="165821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sb@dsb.gv.a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generaldirektion@orf.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https://upload.wikimedia.org/wikipedia/commons/thumb/d/dd/ORF_logo.svg/1200px-ORF_logo.svg.png"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https://upload.wikimedia.org/wikipedia/commons/thumb/d/dd/ORF_logo.svg/1200px-ORF_logo.svg.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A7A27B2DC67D14EB1E5D64207205029" ma:contentTypeVersion="3" ma:contentTypeDescription="Ein neues Dokument erstellen." ma:contentTypeScope="" ma:versionID="d5a64d95b049c602309c1afb5148bfa6">
  <xsd:schema xmlns:xsd="http://www.w3.org/2001/XMLSchema" xmlns:xs="http://www.w3.org/2001/XMLSchema" xmlns:p="http://schemas.microsoft.com/office/2006/metadata/properties" xmlns:ns2="c7d4b904-b837-402c-b05d-4ab6da9a363a" targetNamespace="http://schemas.microsoft.com/office/2006/metadata/properties" ma:root="true" ma:fieldsID="8cb91282205f9837d9dd96b6125732c1" ns2:_="">
    <xsd:import namespace="c7d4b904-b837-402c-b05d-4ab6da9a363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4b904-b837-402c-b05d-4ab6da9a3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E0E6D-C50D-476B-B984-3F56E4445479}">
  <ds:schemaRefs>
    <ds:schemaRef ds:uri="http://schemas.microsoft.com/sharepoint/v3/contenttype/forms"/>
  </ds:schemaRefs>
</ds:datastoreItem>
</file>

<file path=customXml/itemProps2.xml><?xml version="1.0" encoding="utf-8"?>
<ds:datastoreItem xmlns:ds="http://schemas.openxmlformats.org/officeDocument/2006/customXml" ds:itemID="{C05BE64D-71F7-4B49-82D0-595436940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4b904-b837-402c-b05d-4ab6da9a3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E78793-447A-4770-B270-51848F9A0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2136</Words>
  <Characters>13462</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Vertraulichkeitsvereinbarung</vt:lpstr>
    </vt:vector>
  </TitlesOfParts>
  <Company>Metzger</Company>
  <LinksUpToDate>false</LinksUpToDate>
  <CharactersWithSpaces>15567</CharactersWithSpaces>
  <SharedDoc>false</SharedDoc>
  <HLinks>
    <vt:vector size="6" baseType="variant">
      <vt:variant>
        <vt:i4>655397</vt:i4>
      </vt:variant>
      <vt:variant>
        <vt:i4>18</vt:i4>
      </vt:variant>
      <vt:variant>
        <vt:i4>0</vt:i4>
      </vt:variant>
      <vt:variant>
        <vt:i4>5</vt:i4>
      </vt:variant>
      <vt:variant>
        <vt:lpwstr>mailto:esc2026@orf.at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Vertraulichkeitsvereinbarung</dc:title>
  <dc:subject/>
  <dc:creator>jneumann</dc:creator>
  <cp:keywords/>
  <cp:lastModifiedBy>Heinzle-Conrad Christina Mag. LL.B. (WU) - GD</cp:lastModifiedBy>
  <cp:revision>16</cp:revision>
  <cp:lastPrinted>2025-05-27T07:28:00Z</cp:lastPrinted>
  <dcterms:created xsi:type="dcterms:W3CDTF">2025-05-28T21:37:00Z</dcterms:created>
  <dcterms:modified xsi:type="dcterms:W3CDTF">2025-06-02T13:00:00Z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299186ee,6d2b4b2b,46557a49</vt:lpwstr>
  </property>
  <property fmtid="{D5CDD505-2E9C-101B-9397-08002B2CF9AE}" pid="3" name="ClassificationContentMarkingFooterFontProps">
    <vt:lpwstr>#ffda00,7,Calibri</vt:lpwstr>
  </property>
  <property fmtid="{D5CDD505-2E9C-101B-9397-08002B2CF9AE}" pid="4" name="ClassificationContentMarkingFooterText">
    <vt:lpwstr>INTERN</vt:lpwstr>
  </property>
  <property fmtid="{D5CDD505-2E9C-101B-9397-08002B2CF9AE}" pid="5" name="MSIP_Label_e6fada93-798e-488f-b253-c7d966684b2d_Enabled">
    <vt:lpwstr>true</vt:lpwstr>
  </property>
  <property fmtid="{D5CDD505-2E9C-101B-9397-08002B2CF9AE}" pid="6" name="MSIP_Label_e6fada93-798e-488f-b253-c7d966684b2d_SetDate">
    <vt:lpwstr>2025-05-26T15:32:42Z</vt:lpwstr>
  </property>
  <property fmtid="{D5CDD505-2E9C-101B-9397-08002B2CF9AE}" pid="7" name="MSIP_Label_e6fada93-798e-488f-b253-c7d966684b2d_Method">
    <vt:lpwstr>Standard</vt:lpwstr>
  </property>
  <property fmtid="{D5CDD505-2E9C-101B-9397-08002B2CF9AE}" pid="8" name="MSIP_Label_e6fada93-798e-488f-b253-c7d966684b2d_Name">
    <vt:lpwstr>Intern</vt:lpwstr>
  </property>
  <property fmtid="{D5CDD505-2E9C-101B-9397-08002B2CF9AE}" pid="9" name="MSIP_Label_e6fada93-798e-488f-b253-c7d966684b2d_SiteId">
    <vt:lpwstr>157b3ee3-4ae6-4531-88f7-d8f2ad10df4f</vt:lpwstr>
  </property>
  <property fmtid="{D5CDD505-2E9C-101B-9397-08002B2CF9AE}" pid="10" name="MSIP_Label_e6fada93-798e-488f-b253-c7d966684b2d_ActionId">
    <vt:lpwstr>c6c11bca-eaa9-4660-9390-d2a006a9e97e</vt:lpwstr>
  </property>
  <property fmtid="{D5CDD505-2E9C-101B-9397-08002B2CF9AE}" pid="11" name="MSIP_Label_e6fada93-798e-488f-b253-c7d966684b2d_ContentBits">
    <vt:lpwstr>2</vt:lpwstr>
  </property>
  <property fmtid="{D5CDD505-2E9C-101B-9397-08002B2CF9AE}" pid="12" name="MSIP_Label_e6fada93-798e-488f-b253-c7d966684b2d_Tag">
    <vt:lpwstr>10, 3, 0, 2</vt:lpwstr>
  </property>
</Properties>
</file>